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76E" w:rsidRDefault="00342BA8" w:rsidP="0099293D">
      <w:pPr>
        <w:jc w:val="center"/>
      </w:pPr>
      <w:bookmarkStart w:id="0" w:name="_GoBack"/>
      <w:bookmarkEnd w:id="0"/>
      <w:r>
        <w:t xml:space="preserve">Forest Enhancement </w:t>
      </w:r>
      <w:r w:rsidR="00134D70">
        <w:t>Program</w:t>
      </w:r>
      <w:r w:rsidR="002502CC">
        <w:t xml:space="preserve"> (FEP)</w:t>
      </w:r>
    </w:p>
    <w:p w:rsidR="0099293D" w:rsidRDefault="0099293D" w:rsidP="0099293D">
      <w:pPr>
        <w:spacing w:after="120"/>
        <w:jc w:val="center"/>
      </w:pPr>
      <w:r>
        <w:t>Coast Area Project Planning Submission Form</w:t>
      </w:r>
    </w:p>
    <w:p w:rsidR="0058337C" w:rsidRPr="00013D79" w:rsidRDefault="0058337C">
      <w:pPr>
        <w:rPr>
          <w:b/>
        </w:rPr>
      </w:pPr>
      <w:r w:rsidRPr="00013D79">
        <w:rPr>
          <w:b/>
        </w:rPr>
        <w:t xml:space="preserve">Part </w:t>
      </w:r>
      <w:proofErr w:type="gramStart"/>
      <w:r w:rsidRPr="00013D79">
        <w:rPr>
          <w:b/>
        </w:rPr>
        <w:t>A</w:t>
      </w:r>
      <w:proofErr w:type="gramEnd"/>
      <w:r w:rsidRPr="00013D79">
        <w:rPr>
          <w:b/>
        </w:rPr>
        <w:t xml:space="preserve"> – Basic Information </w:t>
      </w:r>
    </w:p>
    <w:tbl>
      <w:tblPr>
        <w:tblStyle w:val="TableGrid"/>
        <w:tblW w:w="0" w:type="auto"/>
        <w:tblLayout w:type="fixed"/>
        <w:tblLook w:val="04A0" w:firstRow="1" w:lastRow="0" w:firstColumn="1" w:lastColumn="0" w:noHBand="0" w:noVBand="1"/>
      </w:tblPr>
      <w:tblGrid>
        <w:gridCol w:w="2802"/>
        <w:gridCol w:w="6774"/>
      </w:tblGrid>
      <w:tr w:rsidR="0058337C" w:rsidTr="008B7FBA">
        <w:tc>
          <w:tcPr>
            <w:tcW w:w="2802" w:type="dxa"/>
          </w:tcPr>
          <w:p w:rsidR="0058337C" w:rsidRDefault="0058337C" w:rsidP="008B7FBA">
            <w:r>
              <w:t>Name of Project</w:t>
            </w:r>
          </w:p>
        </w:tc>
        <w:tc>
          <w:tcPr>
            <w:tcW w:w="6774" w:type="dxa"/>
          </w:tcPr>
          <w:p w:rsidR="0058337C" w:rsidRPr="00BD22B9" w:rsidRDefault="009F4420" w:rsidP="00D234E5">
            <w:pPr>
              <w:rPr>
                <w:i/>
              </w:rPr>
            </w:pPr>
            <w:r>
              <w:rPr>
                <w:i/>
              </w:rPr>
              <w:t xml:space="preserve">Old Growth Management Area </w:t>
            </w:r>
            <w:r w:rsidR="001B3C88">
              <w:rPr>
                <w:i/>
              </w:rPr>
              <w:t xml:space="preserve">(OGMA) - </w:t>
            </w:r>
            <w:r>
              <w:rPr>
                <w:i/>
              </w:rPr>
              <w:t xml:space="preserve">ecological recovery from </w:t>
            </w:r>
            <w:r w:rsidR="001B3C88">
              <w:rPr>
                <w:i/>
              </w:rPr>
              <w:t xml:space="preserve">stand-initiating </w:t>
            </w:r>
            <w:r>
              <w:rPr>
                <w:i/>
              </w:rPr>
              <w:t>wildfire</w:t>
            </w:r>
            <w:r w:rsidR="00BA2B6F">
              <w:rPr>
                <w:i/>
              </w:rPr>
              <w:t>:</w:t>
            </w:r>
            <w:r w:rsidR="00EB4FEE">
              <w:rPr>
                <w:i/>
              </w:rPr>
              <w:t xml:space="preserve"> Phase 1</w:t>
            </w:r>
            <w:r w:rsidR="00BA2B6F">
              <w:rPr>
                <w:i/>
              </w:rPr>
              <w:t xml:space="preserve"> </w:t>
            </w:r>
            <w:r w:rsidR="00040562">
              <w:rPr>
                <w:i/>
              </w:rPr>
              <w:t xml:space="preserve">- </w:t>
            </w:r>
            <w:r w:rsidR="00D234E5">
              <w:rPr>
                <w:i/>
              </w:rPr>
              <w:t>Prescription</w:t>
            </w:r>
            <w:r w:rsidR="00040562">
              <w:rPr>
                <w:i/>
              </w:rPr>
              <w:t xml:space="preserve">s </w:t>
            </w:r>
            <w:r w:rsidR="00BA2B6F">
              <w:rPr>
                <w:i/>
              </w:rPr>
              <w:t>(2016)</w:t>
            </w:r>
          </w:p>
        </w:tc>
      </w:tr>
      <w:tr w:rsidR="0058337C" w:rsidRPr="00BD22B9" w:rsidTr="008B7FBA">
        <w:tc>
          <w:tcPr>
            <w:tcW w:w="2802" w:type="dxa"/>
          </w:tcPr>
          <w:p w:rsidR="0058337C" w:rsidRDefault="0058337C" w:rsidP="008B7FBA">
            <w:r>
              <w:t>Location</w:t>
            </w:r>
          </w:p>
        </w:tc>
        <w:tc>
          <w:tcPr>
            <w:tcW w:w="6774" w:type="dxa"/>
          </w:tcPr>
          <w:p w:rsidR="0058337C" w:rsidRPr="00BD22B9" w:rsidRDefault="009F4420" w:rsidP="009F4420">
            <w:pPr>
              <w:rPr>
                <w:i/>
              </w:rPr>
            </w:pPr>
            <w:r>
              <w:rPr>
                <w:i/>
              </w:rPr>
              <w:t>Provincial Crown Land. Sea to Sky Natural Resource District, in the Soo Timber Supply Area. Upper Lillooet Landscape Unit and Meager Landscape Unit. See attached map.</w:t>
            </w:r>
            <w:r w:rsidR="00F01005">
              <w:rPr>
                <w:i/>
              </w:rPr>
              <w:t xml:space="preserve"> </w:t>
            </w:r>
          </w:p>
        </w:tc>
      </w:tr>
      <w:tr w:rsidR="0017601B" w:rsidRPr="00BD22B9" w:rsidTr="008B7FBA">
        <w:tc>
          <w:tcPr>
            <w:tcW w:w="2802" w:type="dxa"/>
          </w:tcPr>
          <w:p w:rsidR="0017601B" w:rsidRDefault="00411A92" w:rsidP="008B7FBA">
            <w:r>
              <w:t>Affiliation</w:t>
            </w:r>
          </w:p>
        </w:tc>
        <w:tc>
          <w:tcPr>
            <w:tcW w:w="6774" w:type="dxa"/>
          </w:tcPr>
          <w:p w:rsidR="0017601B" w:rsidRPr="00BD22B9" w:rsidRDefault="009F4420" w:rsidP="009F4420">
            <w:pPr>
              <w:rPr>
                <w:i/>
              </w:rPr>
            </w:pPr>
            <w:r>
              <w:rPr>
                <w:i/>
              </w:rPr>
              <w:t>Applicant is i</w:t>
            </w:r>
            <w:r w:rsidR="00411A92">
              <w:rPr>
                <w:i/>
              </w:rPr>
              <w:t xml:space="preserve">nternal </w:t>
            </w:r>
            <w:r>
              <w:rPr>
                <w:i/>
              </w:rPr>
              <w:t>to the Provincial Government, FLRNO.</w:t>
            </w:r>
          </w:p>
        </w:tc>
      </w:tr>
      <w:tr w:rsidR="0058337C" w:rsidRPr="00BD22B9" w:rsidTr="008B7FBA">
        <w:tc>
          <w:tcPr>
            <w:tcW w:w="2802" w:type="dxa"/>
          </w:tcPr>
          <w:p w:rsidR="0058337C" w:rsidRDefault="0058337C" w:rsidP="008B7FBA">
            <w:r>
              <w:t>Project Lead Contact Information</w:t>
            </w:r>
          </w:p>
        </w:tc>
        <w:tc>
          <w:tcPr>
            <w:tcW w:w="6774" w:type="dxa"/>
          </w:tcPr>
          <w:p w:rsidR="0058337C" w:rsidRPr="00BD22B9" w:rsidRDefault="00FE0F9F" w:rsidP="00FE0F9F">
            <w:pPr>
              <w:rPr>
                <w:i/>
              </w:rPr>
            </w:pPr>
            <w:r>
              <w:rPr>
                <w:i/>
              </w:rPr>
              <w:t>Frank DeGagne</w:t>
            </w:r>
            <w:r w:rsidR="009F4420">
              <w:rPr>
                <w:i/>
              </w:rPr>
              <w:t>, RPF. 604-898-21</w:t>
            </w:r>
            <w:r>
              <w:rPr>
                <w:i/>
              </w:rPr>
              <w:t>31</w:t>
            </w:r>
            <w:r w:rsidR="009F4420">
              <w:rPr>
                <w:i/>
              </w:rPr>
              <w:t>. Suite 101-42000 Loggers Lane, Squamish BC V8B 0H3</w:t>
            </w:r>
          </w:p>
        </w:tc>
      </w:tr>
    </w:tbl>
    <w:p w:rsidR="002502CC" w:rsidRPr="00013D79" w:rsidRDefault="0058337C" w:rsidP="00211D19">
      <w:pPr>
        <w:spacing w:before="120"/>
        <w:rPr>
          <w:b/>
        </w:rPr>
      </w:pPr>
      <w:r w:rsidRPr="00013D79">
        <w:rPr>
          <w:b/>
        </w:rPr>
        <w:t>Part B</w:t>
      </w:r>
      <w:r w:rsidR="006018E7" w:rsidRPr="00013D79">
        <w:rPr>
          <w:b/>
        </w:rPr>
        <w:t xml:space="preserve"> - </w:t>
      </w:r>
      <w:r w:rsidR="00360C0D" w:rsidRPr="00013D79">
        <w:rPr>
          <w:b/>
        </w:rPr>
        <w:t>2016 Funded Projects</w:t>
      </w:r>
    </w:p>
    <w:tbl>
      <w:tblPr>
        <w:tblStyle w:val="TableGrid"/>
        <w:tblW w:w="0" w:type="auto"/>
        <w:tblLayout w:type="fixed"/>
        <w:tblLook w:val="04A0" w:firstRow="1" w:lastRow="0" w:firstColumn="1" w:lastColumn="0" w:noHBand="0" w:noVBand="1"/>
      </w:tblPr>
      <w:tblGrid>
        <w:gridCol w:w="2802"/>
        <w:gridCol w:w="6774"/>
      </w:tblGrid>
      <w:tr w:rsidR="00360C0D" w:rsidTr="008B7FBA">
        <w:tc>
          <w:tcPr>
            <w:tcW w:w="2802" w:type="dxa"/>
          </w:tcPr>
          <w:p w:rsidR="00360C0D" w:rsidRDefault="00360C0D" w:rsidP="008B7FBA">
            <w:r>
              <w:t>Objective of the Project.</w:t>
            </w:r>
          </w:p>
        </w:tc>
        <w:tc>
          <w:tcPr>
            <w:tcW w:w="6774" w:type="dxa"/>
          </w:tcPr>
          <w:p w:rsidR="00360C0D" w:rsidRPr="00F05DE2" w:rsidRDefault="00BA2B6F" w:rsidP="00D234E5">
            <w:pPr>
              <w:rPr>
                <w:i/>
              </w:rPr>
            </w:pPr>
            <w:r>
              <w:rPr>
                <w:i/>
              </w:rPr>
              <w:t>Phase 1</w:t>
            </w:r>
            <w:r w:rsidR="00FE0F9F">
              <w:rPr>
                <w:i/>
              </w:rPr>
              <w:t>-</w:t>
            </w:r>
            <w:r w:rsidR="00D234E5">
              <w:rPr>
                <w:i/>
              </w:rPr>
              <w:t>Prescription</w:t>
            </w:r>
            <w:r w:rsidR="00FE0F9F">
              <w:rPr>
                <w:i/>
              </w:rPr>
              <w:t>s</w:t>
            </w:r>
            <w:r>
              <w:rPr>
                <w:i/>
              </w:rPr>
              <w:t xml:space="preserve"> (2016) will </w:t>
            </w:r>
            <w:r w:rsidR="00211D19">
              <w:rPr>
                <w:i/>
              </w:rPr>
              <w:t>survey</w:t>
            </w:r>
            <w:r w:rsidR="00D234E5">
              <w:rPr>
                <w:i/>
              </w:rPr>
              <w:t xml:space="preserve"> and</w:t>
            </w:r>
            <w:r w:rsidR="00211D19">
              <w:rPr>
                <w:i/>
              </w:rPr>
              <w:t xml:space="preserve"> </w:t>
            </w:r>
            <w:r w:rsidR="00D234E5">
              <w:rPr>
                <w:i/>
              </w:rPr>
              <w:t>prepare treatment prescriptions for fire-</w:t>
            </w:r>
            <w:r w:rsidR="00FE0F9F">
              <w:rPr>
                <w:i/>
              </w:rPr>
              <w:t xml:space="preserve">impacted OGMAs </w:t>
            </w:r>
            <w:r w:rsidR="00EB4FEE">
              <w:rPr>
                <w:i/>
              </w:rPr>
              <w:t xml:space="preserve">and establish </w:t>
            </w:r>
            <w:r>
              <w:rPr>
                <w:i/>
              </w:rPr>
              <w:t>helicopter landing sites in preparation for Phase 2</w:t>
            </w:r>
            <w:r w:rsidR="00FE0F9F">
              <w:rPr>
                <w:i/>
              </w:rPr>
              <w:t>-Planting</w:t>
            </w:r>
            <w:r>
              <w:rPr>
                <w:i/>
              </w:rPr>
              <w:t xml:space="preserve"> (2017</w:t>
            </w:r>
            <w:r w:rsidR="00FE0F9F">
              <w:rPr>
                <w:i/>
              </w:rPr>
              <w:t>/2018</w:t>
            </w:r>
            <w:r>
              <w:rPr>
                <w:i/>
              </w:rPr>
              <w:t xml:space="preserve">), which will </w:t>
            </w:r>
            <w:r w:rsidR="009F4420">
              <w:rPr>
                <w:i/>
              </w:rPr>
              <w:t>re-establish tree species</w:t>
            </w:r>
            <w:r w:rsidR="00FE0F9F">
              <w:rPr>
                <w:i/>
              </w:rPr>
              <w:t xml:space="preserve">, supporting </w:t>
            </w:r>
            <w:r w:rsidR="001B3C88">
              <w:rPr>
                <w:i/>
              </w:rPr>
              <w:t>restoration of biodiversity</w:t>
            </w:r>
            <w:r w:rsidR="00FE0F9F">
              <w:rPr>
                <w:i/>
              </w:rPr>
              <w:t xml:space="preserve"> in damaged stands</w:t>
            </w:r>
            <w:r w:rsidR="001B3C88">
              <w:rPr>
                <w:i/>
              </w:rPr>
              <w:t xml:space="preserve">, </w:t>
            </w:r>
            <w:r w:rsidR="00813206">
              <w:rPr>
                <w:i/>
              </w:rPr>
              <w:t xml:space="preserve">improve </w:t>
            </w:r>
            <w:r w:rsidR="001B3C88">
              <w:rPr>
                <w:i/>
              </w:rPr>
              <w:t xml:space="preserve">wildlife </w:t>
            </w:r>
            <w:r w:rsidR="00813206">
              <w:rPr>
                <w:i/>
              </w:rPr>
              <w:t>habitat</w:t>
            </w:r>
            <w:r w:rsidR="001B3C88">
              <w:rPr>
                <w:i/>
              </w:rPr>
              <w:t>, and increasing carbon capture in OGMAs heavily impacted by an uncharacteristic stand-initiating wildfire.</w:t>
            </w:r>
          </w:p>
        </w:tc>
      </w:tr>
      <w:tr w:rsidR="00360C0D" w:rsidTr="008B7FBA">
        <w:tc>
          <w:tcPr>
            <w:tcW w:w="2802" w:type="dxa"/>
          </w:tcPr>
          <w:p w:rsidR="00360C0D" w:rsidRDefault="00360C0D" w:rsidP="00AA5BF0">
            <w:r>
              <w:t>Deliverables</w:t>
            </w:r>
          </w:p>
        </w:tc>
        <w:tc>
          <w:tcPr>
            <w:tcW w:w="6774" w:type="dxa"/>
          </w:tcPr>
          <w:p w:rsidR="00360C0D" w:rsidRPr="0055681B" w:rsidRDefault="00FE0F9F" w:rsidP="00FE0F9F">
            <w:pPr>
              <w:pStyle w:val="ListParagraph"/>
              <w:numPr>
                <w:ilvl w:val="0"/>
                <w:numId w:val="9"/>
              </w:numPr>
            </w:pPr>
            <w:r w:rsidRPr="0055681B">
              <w:t>S</w:t>
            </w:r>
            <w:r w:rsidR="00F602DD" w:rsidRPr="0055681B">
              <w:t>urvey</w:t>
            </w:r>
            <w:r w:rsidRPr="0055681B">
              <w:t>s</w:t>
            </w:r>
            <w:r w:rsidR="00F602DD" w:rsidRPr="0055681B">
              <w:t xml:space="preserve"> </w:t>
            </w:r>
            <w:r w:rsidR="00D234E5">
              <w:t xml:space="preserve">and treatment prescriptions </w:t>
            </w:r>
            <w:r w:rsidRPr="0055681B">
              <w:t>for</w:t>
            </w:r>
            <w:r w:rsidR="00BA2B6F" w:rsidRPr="0055681B">
              <w:t xml:space="preserve"> </w:t>
            </w:r>
            <w:r w:rsidRPr="0055681B">
              <w:t>approximately 200</w:t>
            </w:r>
            <w:r w:rsidR="001B3C88" w:rsidRPr="0055681B">
              <w:t xml:space="preserve"> hectares of </w:t>
            </w:r>
            <w:r w:rsidRPr="0055681B">
              <w:t>42</w:t>
            </w:r>
            <w:r w:rsidR="001B3C88" w:rsidRPr="0055681B">
              <w:t xml:space="preserve"> OGMAs</w:t>
            </w:r>
            <w:r w:rsidR="00BA2B6F" w:rsidRPr="0055681B">
              <w:t xml:space="preserve"> impacted by the 2015 Boulder wildfire</w:t>
            </w:r>
            <w:r w:rsidR="00F602DD" w:rsidRPr="0055681B">
              <w:t>, report</w:t>
            </w:r>
            <w:r w:rsidRPr="0055681B">
              <w:t xml:space="preserve">ing on </w:t>
            </w:r>
            <w:r w:rsidR="00F602DD" w:rsidRPr="0055681B">
              <w:t>tree mortality, wildlife evidence, terrain constraints, soil characteristics, and recommendations for appropriate stocking, number of trees, tree species, access requir</w:t>
            </w:r>
            <w:r w:rsidRPr="0055681B">
              <w:t>ements, helicopter landing site locations</w:t>
            </w:r>
            <w:r w:rsidR="00F602DD" w:rsidRPr="0055681B">
              <w:t>, and other safety consider</w:t>
            </w:r>
            <w:r w:rsidRPr="0055681B">
              <w:t xml:space="preserve">ations (danger tree assessment), and </w:t>
            </w:r>
          </w:p>
          <w:p w:rsidR="00FE0F9F" w:rsidRPr="0055681B" w:rsidRDefault="00FE0F9F" w:rsidP="00FE0F9F">
            <w:pPr>
              <w:pStyle w:val="ListParagraph"/>
              <w:numPr>
                <w:ilvl w:val="0"/>
                <w:numId w:val="9"/>
              </w:numPr>
            </w:pPr>
            <w:r w:rsidRPr="0055681B">
              <w:t>Establishment of appropriately located helicopter landing sites</w:t>
            </w:r>
            <w:r w:rsidR="00D234E5">
              <w:t xml:space="preserve"> where needed for planting</w:t>
            </w:r>
            <w:r w:rsidRPr="0055681B">
              <w:t>.</w:t>
            </w:r>
          </w:p>
        </w:tc>
      </w:tr>
      <w:tr w:rsidR="00360C0D" w:rsidTr="008B7FBA">
        <w:tc>
          <w:tcPr>
            <w:tcW w:w="2802" w:type="dxa"/>
          </w:tcPr>
          <w:p w:rsidR="00360C0D" w:rsidRDefault="00360C0D" w:rsidP="00C9510C">
            <w:r>
              <w:t>Project Prescription</w:t>
            </w:r>
          </w:p>
        </w:tc>
        <w:tc>
          <w:tcPr>
            <w:tcW w:w="6774" w:type="dxa"/>
          </w:tcPr>
          <w:p w:rsidR="00360C0D" w:rsidRPr="0055681B" w:rsidRDefault="00211D19" w:rsidP="00211D19">
            <w:r w:rsidRPr="0055681B">
              <w:t>F</w:t>
            </w:r>
            <w:r w:rsidR="00F602DD" w:rsidRPr="0055681B">
              <w:t xml:space="preserve">ield </w:t>
            </w:r>
            <w:r w:rsidRPr="0055681B">
              <w:t xml:space="preserve">surveys </w:t>
            </w:r>
            <w:r w:rsidR="00BA2B6F" w:rsidRPr="0055681B">
              <w:t xml:space="preserve">of OGMAs </w:t>
            </w:r>
            <w:r w:rsidRPr="0055681B">
              <w:t xml:space="preserve">will </w:t>
            </w:r>
            <w:r w:rsidR="00F602DD" w:rsidRPr="0055681B">
              <w:t>determine appropriateness for h</w:t>
            </w:r>
            <w:r w:rsidR="001B3C88" w:rsidRPr="0055681B">
              <w:t>and planting of ecologically appropriate tree species</w:t>
            </w:r>
            <w:r w:rsidR="00F602DD" w:rsidRPr="0055681B">
              <w:t xml:space="preserve"> and re-establishment of appropriately stocked living trees for long-term ecological </w:t>
            </w:r>
            <w:r w:rsidRPr="0055681B">
              <w:t xml:space="preserve">restoration, </w:t>
            </w:r>
            <w:r w:rsidR="00F602DD" w:rsidRPr="0055681B">
              <w:t>representation and protection</w:t>
            </w:r>
            <w:r w:rsidR="001B3C88" w:rsidRPr="0055681B">
              <w:t>.</w:t>
            </w:r>
          </w:p>
        </w:tc>
      </w:tr>
      <w:tr w:rsidR="003C2CA9" w:rsidTr="008B7FBA">
        <w:tc>
          <w:tcPr>
            <w:tcW w:w="2802" w:type="dxa"/>
          </w:tcPr>
          <w:p w:rsidR="003C2CA9" w:rsidRDefault="003C2CA9" w:rsidP="008B7FBA">
            <w:r>
              <w:t>Detailed Cost Estimate</w:t>
            </w:r>
          </w:p>
        </w:tc>
        <w:tc>
          <w:tcPr>
            <w:tcW w:w="6774" w:type="dxa"/>
          </w:tcPr>
          <w:p w:rsidR="0004104B" w:rsidRPr="0055681B" w:rsidRDefault="001B3C88" w:rsidP="00FE0F9F">
            <w:pPr>
              <w:pStyle w:val="ListParagraph"/>
              <w:numPr>
                <w:ilvl w:val="0"/>
                <w:numId w:val="5"/>
              </w:numPr>
            </w:pPr>
            <w:r w:rsidRPr="0055681B">
              <w:t>$</w:t>
            </w:r>
            <w:r w:rsidR="00211D19" w:rsidRPr="0055681B">
              <w:t xml:space="preserve">0 </w:t>
            </w:r>
            <w:r w:rsidRPr="0055681B">
              <w:t>–</w:t>
            </w:r>
            <w:r w:rsidR="00BA2B6F" w:rsidRPr="0055681B">
              <w:t xml:space="preserve"> surveys</w:t>
            </w:r>
            <w:r w:rsidR="00FE0F9F" w:rsidRPr="0055681B">
              <w:t xml:space="preserve"> and report production</w:t>
            </w:r>
            <w:r w:rsidR="00211D19" w:rsidRPr="0055681B">
              <w:t xml:space="preserve"> (work to be completed by </w:t>
            </w:r>
            <w:r w:rsidR="0055681B" w:rsidRPr="0055681B">
              <w:t xml:space="preserve">in-house staff who are already supporting </w:t>
            </w:r>
            <w:r w:rsidR="00D234E5">
              <w:t>Forests for Tomorrow (</w:t>
            </w:r>
            <w:r w:rsidR="0055681B" w:rsidRPr="0055681B">
              <w:t>FFT</w:t>
            </w:r>
            <w:r w:rsidR="00D234E5">
              <w:t>)</w:t>
            </w:r>
            <w:r w:rsidR="0055681B" w:rsidRPr="0055681B">
              <w:t xml:space="preserve"> projects)</w:t>
            </w:r>
          </w:p>
          <w:p w:rsidR="00FE0F9F" w:rsidRPr="00FE0F9F" w:rsidRDefault="00211D19" w:rsidP="00D234E5">
            <w:pPr>
              <w:pStyle w:val="ListParagraph"/>
              <w:numPr>
                <w:ilvl w:val="0"/>
                <w:numId w:val="5"/>
              </w:numPr>
              <w:rPr>
                <w:i/>
              </w:rPr>
            </w:pPr>
            <w:r w:rsidRPr="0055681B">
              <w:t>$</w:t>
            </w:r>
            <w:r w:rsidR="00D234E5">
              <w:t>6</w:t>
            </w:r>
            <w:r w:rsidRPr="0055681B">
              <w:t>,000</w:t>
            </w:r>
            <w:r w:rsidR="00FE0F9F" w:rsidRPr="0055681B">
              <w:t xml:space="preserve"> – helicopter time to establish landing sites (</w:t>
            </w:r>
            <w:r w:rsidRPr="0055681B">
              <w:t xml:space="preserve">work to be completed </w:t>
            </w:r>
            <w:r w:rsidR="00FE0F9F" w:rsidRPr="0055681B">
              <w:t>by BCWS crews)</w:t>
            </w:r>
          </w:p>
        </w:tc>
      </w:tr>
      <w:tr w:rsidR="00000289" w:rsidRPr="00C41B4D" w:rsidTr="00CD7A46">
        <w:tc>
          <w:tcPr>
            <w:tcW w:w="2802" w:type="dxa"/>
          </w:tcPr>
          <w:p w:rsidR="00000289" w:rsidRDefault="00000289" w:rsidP="001864D0">
            <w:r>
              <w:t>Project Timelines</w:t>
            </w:r>
          </w:p>
        </w:tc>
        <w:tc>
          <w:tcPr>
            <w:tcW w:w="6774" w:type="dxa"/>
          </w:tcPr>
          <w:p w:rsidR="00000289" w:rsidRPr="0055681B" w:rsidRDefault="00D234E5" w:rsidP="001864D0">
            <w:r>
              <w:t>Fall</w:t>
            </w:r>
            <w:r w:rsidR="00F602DD" w:rsidRPr="0055681B">
              <w:t xml:space="preserve"> 2016/</w:t>
            </w:r>
            <w:r w:rsidR="001B3C88" w:rsidRPr="0055681B">
              <w:t>Spring 2017</w:t>
            </w:r>
          </w:p>
        </w:tc>
      </w:tr>
      <w:tr w:rsidR="00CD7A46" w:rsidRPr="00C41B4D" w:rsidTr="00CD7A46">
        <w:tc>
          <w:tcPr>
            <w:tcW w:w="2802" w:type="dxa"/>
          </w:tcPr>
          <w:p w:rsidR="00CD7A46" w:rsidRDefault="00CD7A46" w:rsidP="001864D0">
            <w:r>
              <w:t xml:space="preserve">If purpose is preventing and mitigating the impact of wildfires, what protection or </w:t>
            </w:r>
            <w:r>
              <w:lastRenderedPageBreak/>
              <w:t>management plans will be used to guide the project?</w:t>
            </w:r>
          </w:p>
        </w:tc>
        <w:tc>
          <w:tcPr>
            <w:tcW w:w="6774" w:type="dxa"/>
          </w:tcPr>
          <w:p w:rsidR="00CD7A46" w:rsidRPr="0055681B" w:rsidRDefault="0004104B" w:rsidP="001864D0">
            <w:pPr>
              <w:pStyle w:val="ListParagraph"/>
              <w:numPr>
                <w:ilvl w:val="0"/>
                <w:numId w:val="3"/>
              </w:numPr>
            </w:pPr>
            <w:r w:rsidRPr="0055681B">
              <w:lastRenderedPageBreak/>
              <w:t>Sea to Sky Natural Resource District Fire Management P</w:t>
            </w:r>
            <w:r w:rsidR="00CD7A46" w:rsidRPr="0055681B">
              <w:t>lan</w:t>
            </w:r>
          </w:p>
          <w:p w:rsidR="00BA2B6F" w:rsidRPr="0055681B" w:rsidRDefault="00BA2B6F" w:rsidP="001864D0">
            <w:pPr>
              <w:pStyle w:val="ListParagraph"/>
              <w:numPr>
                <w:ilvl w:val="0"/>
                <w:numId w:val="3"/>
              </w:numPr>
            </w:pPr>
            <w:r w:rsidRPr="0055681B">
              <w:t>Sea to Sky Land &amp; Resource Management Plan (LRMP)</w:t>
            </w:r>
          </w:p>
          <w:p w:rsidR="00CD7A46" w:rsidRPr="0055681B" w:rsidRDefault="0004104B" w:rsidP="001864D0">
            <w:pPr>
              <w:pStyle w:val="ListParagraph"/>
              <w:numPr>
                <w:ilvl w:val="0"/>
                <w:numId w:val="3"/>
              </w:numPr>
            </w:pPr>
            <w:r w:rsidRPr="0055681B">
              <w:t>Upper Lillooet Landscape Unit Plan</w:t>
            </w:r>
          </w:p>
          <w:p w:rsidR="0004104B" w:rsidRPr="00C41B4D" w:rsidRDefault="0004104B" w:rsidP="0004104B">
            <w:pPr>
              <w:pStyle w:val="ListParagraph"/>
              <w:numPr>
                <w:ilvl w:val="0"/>
                <w:numId w:val="3"/>
              </w:numPr>
              <w:rPr>
                <w:i/>
              </w:rPr>
            </w:pPr>
            <w:r w:rsidRPr="0055681B">
              <w:t>Meager Landscape Unit Plan</w:t>
            </w:r>
          </w:p>
        </w:tc>
      </w:tr>
      <w:tr w:rsidR="00CD7A46" w:rsidTr="00CD7A46">
        <w:tc>
          <w:tcPr>
            <w:tcW w:w="2802" w:type="dxa"/>
          </w:tcPr>
          <w:p w:rsidR="00CD7A46" w:rsidRDefault="00CD7A46" w:rsidP="001864D0">
            <w:r>
              <w:lastRenderedPageBreak/>
              <w:t>If purpose is improving damaged or low value forests, how will proposal contribute to timber supply needs or shortages?</w:t>
            </w:r>
          </w:p>
        </w:tc>
        <w:tc>
          <w:tcPr>
            <w:tcW w:w="6774" w:type="dxa"/>
          </w:tcPr>
          <w:p w:rsidR="00CD7A46" w:rsidRDefault="0004104B" w:rsidP="00211D19">
            <w:r>
              <w:t xml:space="preserve">By re-establishing living trees and supporting </w:t>
            </w:r>
            <w:r w:rsidR="00F602DD">
              <w:t xml:space="preserve">the development of </w:t>
            </w:r>
            <w:r>
              <w:t xml:space="preserve">functional (recruitment) OGMAs, old-growth targets will be </w:t>
            </w:r>
            <w:r w:rsidR="00F602DD">
              <w:t xml:space="preserve">maintained </w:t>
            </w:r>
            <w:r w:rsidR="00211D19">
              <w:t xml:space="preserve">(as recruitment for future old-growth) </w:t>
            </w:r>
            <w:r>
              <w:t xml:space="preserve">without requiring </w:t>
            </w:r>
            <w:r w:rsidR="00F602DD">
              <w:t xml:space="preserve">the </w:t>
            </w:r>
            <w:r w:rsidR="00211D19">
              <w:t>re</w:t>
            </w:r>
            <w:r w:rsidR="00F602DD">
              <w:t xml:space="preserve">location </w:t>
            </w:r>
            <w:r w:rsidR="00211D19">
              <w:t xml:space="preserve">of OGMAs with </w:t>
            </w:r>
            <w:r>
              <w:t xml:space="preserve">additional </w:t>
            </w:r>
            <w:r w:rsidR="00F602DD">
              <w:t xml:space="preserve">replacement </w:t>
            </w:r>
            <w:r>
              <w:t xml:space="preserve">areas from the THLB. </w:t>
            </w:r>
          </w:p>
        </w:tc>
      </w:tr>
      <w:tr w:rsidR="00CD7A46" w:rsidRPr="00C41B4D" w:rsidTr="00CD7A46">
        <w:tc>
          <w:tcPr>
            <w:tcW w:w="2802" w:type="dxa"/>
          </w:tcPr>
          <w:p w:rsidR="00CD7A46" w:rsidRDefault="00CD7A46" w:rsidP="001864D0">
            <w:r>
              <w:t>If purpose is improving habitat for wildlife, how does proposal support provincial priorities?</w:t>
            </w:r>
          </w:p>
        </w:tc>
        <w:tc>
          <w:tcPr>
            <w:tcW w:w="6774" w:type="dxa"/>
          </w:tcPr>
          <w:p w:rsidR="00CD7A46" w:rsidRPr="00211D19" w:rsidRDefault="001941DE" w:rsidP="00BA2B6F">
            <w:r w:rsidRPr="00211D19">
              <w:t>This project is s</w:t>
            </w:r>
            <w:r w:rsidR="00CD7A46" w:rsidRPr="00211D19">
              <w:t>upport</w:t>
            </w:r>
            <w:r w:rsidRPr="00211D19">
              <w:t>ed by</w:t>
            </w:r>
            <w:r w:rsidR="00CD7A46" w:rsidRPr="00211D19">
              <w:t xml:space="preserve"> </w:t>
            </w:r>
            <w:r w:rsidRPr="00211D19">
              <w:t>the district ecosystem biologist</w:t>
            </w:r>
            <w:r w:rsidR="00BA2B6F" w:rsidRPr="00211D19">
              <w:t xml:space="preserve"> and regional manager for biodiversity &amp; old-growth as it supports provincial priorities for wildlife species recovery for grizzly bear and mountain goat, as directed by S2S </w:t>
            </w:r>
            <w:proofErr w:type="gramStart"/>
            <w:r w:rsidR="00BA2B6F" w:rsidRPr="00211D19">
              <w:t>LRMP,</w:t>
            </w:r>
            <w:proofErr w:type="gramEnd"/>
            <w:r w:rsidR="00BA2B6F" w:rsidRPr="00211D19">
              <w:t xml:space="preserve"> </w:t>
            </w:r>
            <w:r w:rsidR="00F602DD" w:rsidRPr="00211D19">
              <w:t xml:space="preserve">and </w:t>
            </w:r>
            <w:r w:rsidR="00BA2B6F" w:rsidRPr="00211D19">
              <w:t xml:space="preserve">EAO Certificate of Conditions for </w:t>
            </w:r>
            <w:r w:rsidR="00F602DD" w:rsidRPr="00211D19">
              <w:t xml:space="preserve">the </w:t>
            </w:r>
            <w:r w:rsidR="00BA2B6F" w:rsidRPr="00211D19">
              <w:t>Upper Lillooet CEP.</w:t>
            </w:r>
          </w:p>
        </w:tc>
      </w:tr>
      <w:tr w:rsidR="00CD7A46" w:rsidTr="00CD7A46">
        <w:tc>
          <w:tcPr>
            <w:tcW w:w="2802" w:type="dxa"/>
          </w:tcPr>
          <w:p w:rsidR="00CD7A46" w:rsidRPr="00FD53BC" w:rsidRDefault="00CD7A46" w:rsidP="001864D0">
            <w:r w:rsidRPr="00FD53BC">
              <w:t xml:space="preserve">If purposed is </w:t>
            </w:r>
            <w:r w:rsidRPr="00FD53BC">
              <w:rPr>
                <w:rFonts w:asciiTheme="minorHAnsi" w:hAnsiTheme="minorHAnsi" w:cstheme="minorHAnsi"/>
              </w:rPr>
              <w:t xml:space="preserve">supporting the use of fibre from damaged and low value forests, </w:t>
            </w:r>
            <w:r>
              <w:rPr>
                <w:rFonts w:asciiTheme="minorHAnsi" w:hAnsiTheme="minorHAnsi" w:cstheme="minorHAnsi"/>
              </w:rPr>
              <w:t>how much volume will be created for local/regional markets?</w:t>
            </w:r>
          </w:p>
        </w:tc>
        <w:tc>
          <w:tcPr>
            <w:tcW w:w="6774" w:type="dxa"/>
          </w:tcPr>
          <w:p w:rsidR="00CD7A46" w:rsidRPr="00211D19" w:rsidRDefault="00D101D3" w:rsidP="00211D19">
            <w:r w:rsidRPr="00211D19">
              <w:t>NA</w:t>
            </w:r>
          </w:p>
        </w:tc>
      </w:tr>
      <w:tr w:rsidR="00CD7A46" w:rsidRPr="00726E7C" w:rsidTr="00CD7A46">
        <w:tc>
          <w:tcPr>
            <w:tcW w:w="2802" w:type="dxa"/>
          </w:tcPr>
          <w:p w:rsidR="00CD7A46" w:rsidRPr="00726E7C" w:rsidRDefault="00CD7A46" w:rsidP="001864D0">
            <w:r w:rsidRPr="00726E7C">
              <w:t>If purpose is</w:t>
            </w:r>
            <w:r w:rsidRPr="00726E7C">
              <w:rPr>
                <w:rFonts w:asciiTheme="minorHAnsi" w:hAnsiTheme="minorHAnsi" w:cstheme="minorHAnsi"/>
              </w:rPr>
              <w:t xml:space="preserve"> treating forests to improve the management of greenhouse gases</w:t>
            </w:r>
            <w:r>
              <w:rPr>
                <w:rFonts w:asciiTheme="minorHAnsi" w:hAnsiTheme="minorHAnsi" w:cstheme="minorHAnsi"/>
              </w:rPr>
              <w:t>, is the project eligible to attain carbon benefits?</w:t>
            </w:r>
            <w:r w:rsidRPr="00726E7C">
              <w:t xml:space="preserve">  </w:t>
            </w:r>
          </w:p>
        </w:tc>
        <w:tc>
          <w:tcPr>
            <w:tcW w:w="6774" w:type="dxa"/>
          </w:tcPr>
          <w:p w:rsidR="00CD7A46" w:rsidRPr="00726E7C" w:rsidRDefault="00BA2B6F" w:rsidP="00AB1A1D">
            <w:pPr>
              <w:rPr>
                <w:i/>
              </w:rPr>
            </w:pPr>
            <w:r w:rsidRPr="00211D19">
              <w:t xml:space="preserve">This </w:t>
            </w:r>
            <w:r w:rsidR="00211D19">
              <w:t xml:space="preserve">project </w:t>
            </w:r>
            <w:r w:rsidR="0055681B">
              <w:t xml:space="preserve">should be eligible </w:t>
            </w:r>
            <w:r w:rsidRPr="00211D19">
              <w:t>for inclusion, since OGMAs provide permanent protection</w:t>
            </w:r>
            <w:r w:rsidR="00013D79">
              <w:t xml:space="preserve"> that is not already accounted for</w:t>
            </w:r>
            <w:r w:rsidRPr="00211D19">
              <w:t xml:space="preserve">, </w:t>
            </w:r>
            <w:r w:rsidR="00013D79">
              <w:t xml:space="preserve">and </w:t>
            </w:r>
            <w:r w:rsidRPr="00211D19">
              <w:t xml:space="preserve">carbon </w:t>
            </w:r>
            <w:r w:rsidR="00013D79">
              <w:t xml:space="preserve">grown can be </w:t>
            </w:r>
            <w:r w:rsidRPr="00211D19">
              <w:t>sequestered for a long period of time (barring additional wildfire losses)</w:t>
            </w:r>
            <w:r w:rsidR="00013D79">
              <w:t>.</w:t>
            </w:r>
          </w:p>
        </w:tc>
      </w:tr>
      <w:tr w:rsidR="00CD7A46" w:rsidTr="00CD7A46">
        <w:tc>
          <w:tcPr>
            <w:tcW w:w="2802" w:type="dxa"/>
          </w:tcPr>
          <w:p w:rsidR="00CD7A46" w:rsidRDefault="00CD7A46" w:rsidP="001864D0">
            <w:r>
              <w:t>If purpose is not captured above, explain how the proposal advances and/or advocates for the environmental and resource stewardship of BC forests.</w:t>
            </w:r>
          </w:p>
        </w:tc>
        <w:tc>
          <w:tcPr>
            <w:tcW w:w="6774" w:type="dxa"/>
          </w:tcPr>
          <w:p w:rsidR="00CD7A46" w:rsidRDefault="00F63F97" w:rsidP="007C1E57">
            <w:r>
              <w:t>OGMAs are not eligible for FFT funding and would be left to natural processes to regenerate following natural disturbance; however, given the extensive and extreme impacts to these areas their contribution</w:t>
            </w:r>
            <w:r w:rsidR="007C1E57">
              <w:t>s</w:t>
            </w:r>
            <w:r>
              <w:t xml:space="preserve"> to old-growth and biodiversity targets </w:t>
            </w:r>
            <w:r w:rsidR="007C1E57">
              <w:t>are</w:t>
            </w:r>
            <w:r>
              <w:t xml:space="preserve"> limited without some restoration efforts.</w:t>
            </w:r>
          </w:p>
        </w:tc>
      </w:tr>
      <w:tr w:rsidR="00CD7A46" w:rsidRPr="00B47A4D" w:rsidTr="008B7FBA">
        <w:tc>
          <w:tcPr>
            <w:tcW w:w="2802" w:type="dxa"/>
          </w:tcPr>
          <w:p w:rsidR="00CD7A46" w:rsidRDefault="00CD7A46" w:rsidP="008B7FBA">
            <w:r>
              <w:t>Partnership Opportunities</w:t>
            </w:r>
          </w:p>
        </w:tc>
        <w:tc>
          <w:tcPr>
            <w:tcW w:w="6774" w:type="dxa"/>
          </w:tcPr>
          <w:p w:rsidR="00CD7A46" w:rsidRPr="00211D19" w:rsidRDefault="00F63F97" w:rsidP="0055681B">
            <w:r w:rsidRPr="00211D19">
              <w:t xml:space="preserve">The District will achieve synergy by combining resources with ongoing </w:t>
            </w:r>
            <w:r w:rsidR="00CD7A46" w:rsidRPr="00211D19">
              <w:t>Forest For Tomorrow</w:t>
            </w:r>
            <w:r w:rsidRPr="00211D19">
              <w:t xml:space="preserve"> contracts already underway to restore other areas </w:t>
            </w:r>
            <w:r w:rsidR="0055681B">
              <w:t xml:space="preserve">impacted by </w:t>
            </w:r>
            <w:r w:rsidRPr="00211D19">
              <w:t>the Boulder wildfire.</w:t>
            </w:r>
          </w:p>
        </w:tc>
      </w:tr>
      <w:tr w:rsidR="00CD7A46" w:rsidRPr="00B47A4D" w:rsidTr="008B7FBA">
        <w:tc>
          <w:tcPr>
            <w:tcW w:w="2802" w:type="dxa"/>
          </w:tcPr>
          <w:p w:rsidR="00CD7A46" w:rsidRDefault="00CD7A46" w:rsidP="008B7FBA">
            <w:r>
              <w:t>Community/FN Support</w:t>
            </w:r>
          </w:p>
        </w:tc>
        <w:tc>
          <w:tcPr>
            <w:tcW w:w="6774" w:type="dxa"/>
          </w:tcPr>
          <w:p w:rsidR="00CD7A46" w:rsidRPr="00B47A4D" w:rsidRDefault="00F63F97" w:rsidP="008B7FBA">
            <w:pPr>
              <w:rPr>
                <w:i/>
              </w:rPr>
            </w:pPr>
            <w:r>
              <w:rPr>
                <w:i/>
              </w:rPr>
              <w:t>NA</w:t>
            </w:r>
          </w:p>
        </w:tc>
      </w:tr>
      <w:tr w:rsidR="00CD7A46" w:rsidRPr="00B47A4D" w:rsidTr="008B7FBA">
        <w:tc>
          <w:tcPr>
            <w:tcW w:w="2802" w:type="dxa"/>
          </w:tcPr>
          <w:p w:rsidR="00CD7A46" w:rsidRDefault="00CD7A46" w:rsidP="008B7FBA">
            <w:r>
              <w:t>Value for money</w:t>
            </w:r>
          </w:p>
        </w:tc>
        <w:tc>
          <w:tcPr>
            <w:tcW w:w="6774" w:type="dxa"/>
          </w:tcPr>
          <w:p w:rsidR="00CD7A46" w:rsidRDefault="0055681B" w:rsidP="0055681B">
            <w:r w:rsidRPr="0055681B">
              <w:t xml:space="preserve">Alternatives would include hiring a contractor to conduct these surveys and to establish the </w:t>
            </w:r>
            <w:proofErr w:type="spellStart"/>
            <w:r w:rsidRPr="0055681B">
              <w:t>heli</w:t>
            </w:r>
            <w:proofErr w:type="spellEnd"/>
            <w:r w:rsidRPr="0055681B">
              <w:t xml:space="preserve"> landing sites rather than using existing staff.</w:t>
            </w:r>
            <w:r>
              <w:t xml:space="preserve"> Cost estimation:</w:t>
            </w:r>
          </w:p>
          <w:p w:rsidR="0055681B" w:rsidRDefault="0055681B" w:rsidP="0055681B">
            <w:r>
              <w:t>$30,000 - Surveys and report production (200 ha)</w:t>
            </w:r>
          </w:p>
          <w:p w:rsidR="0055681B" w:rsidRPr="0055681B" w:rsidRDefault="0055681B" w:rsidP="0055681B">
            <w:r>
              <w:t>$10,000 - Helicopter landing sites (5)</w:t>
            </w:r>
          </w:p>
        </w:tc>
      </w:tr>
      <w:tr w:rsidR="00CD7A46" w:rsidRPr="00B47A4D" w:rsidTr="008B7FBA">
        <w:tc>
          <w:tcPr>
            <w:tcW w:w="2802" w:type="dxa"/>
          </w:tcPr>
          <w:p w:rsidR="00CD7A46" w:rsidRDefault="00CD7A46" w:rsidP="001641AA">
            <w:r>
              <w:t>Project Planning Status</w:t>
            </w:r>
          </w:p>
        </w:tc>
        <w:tc>
          <w:tcPr>
            <w:tcW w:w="6774" w:type="dxa"/>
          </w:tcPr>
          <w:p w:rsidR="00CD7A46" w:rsidRPr="00013D79" w:rsidRDefault="007C22CC" w:rsidP="00D234E5">
            <w:r w:rsidRPr="00013D79">
              <w:t>Phase 1</w:t>
            </w:r>
            <w:r w:rsidR="00AB1A1D">
              <w:t xml:space="preserve"> </w:t>
            </w:r>
            <w:r w:rsidR="0055681B" w:rsidRPr="00013D79">
              <w:t>-</w:t>
            </w:r>
            <w:r w:rsidR="00AB1A1D">
              <w:t xml:space="preserve"> </w:t>
            </w:r>
            <w:r w:rsidR="00D234E5">
              <w:t>Prescription</w:t>
            </w:r>
            <w:r w:rsidR="0055681B" w:rsidRPr="00013D79">
              <w:t xml:space="preserve">s </w:t>
            </w:r>
            <w:r w:rsidRPr="00013D79">
              <w:t xml:space="preserve">is ready </w:t>
            </w:r>
            <w:r w:rsidR="00CD7A46" w:rsidRPr="00013D79">
              <w:t>for implementation in fiscal 2016</w:t>
            </w:r>
            <w:r w:rsidR="007C1E57" w:rsidRPr="00013D79">
              <w:t xml:space="preserve">. </w:t>
            </w:r>
            <w:r w:rsidR="0055681B" w:rsidRPr="00013D79">
              <w:t>See a</w:t>
            </w:r>
            <w:r w:rsidR="00000289" w:rsidRPr="00013D79">
              <w:t>ttach</w:t>
            </w:r>
            <w:r w:rsidR="0055681B" w:rsidRPr="00013D79">
              <w:t>ed</w:t>
            </w:r>
            <w:r w:rsidR="00000289" w:rsidRPr="00013D79">
              <w:t xml:space="preserve"> </w:t>
            </w:r>
            <w:r w:rsidR="0055681B" w:rsidRPr="00013D79">
              <w:t xml:space="preserve">burn analysis reflectance classification of OGMAs and </w:t>
            </w:r>
            <w:r w:rsidR="0055681B" w:rsidRPr="00013D79">
              <w:lastRenderedPageBreak/>
              <w:t>map showing OGMA location</w:t>
            </w:r>
            <w:r w:rsidR="00000289" w:rsidRPr="00013D79">
              <w:t>.</w:t>
            </w:r>
          </w:p>
        </w:tc>
      </w:tr>
      <w:tr w:rsidR="00CD7A46" w:rsidRPr="00B47A4D" w:rsidTr="008B7FBA">
        <w:tc>
          <w:tcPr>
            <w:tcW w:w="2802" w:type="dxa"/>
          </w:tcPr>
          <w:p w:rsidR="00CD7A46" w:rsidRDefault="00CD7A46" w:rsidP="008B7FBA">
            <w:r>
              <w:lastRenderedPageBreak/>
              <w:t>Assurance of 2016 start-up</w:t>
            </w:r>
          </w:p>
        </w:tc>
        <w:tc>
          <w:tcPr>
            <w:tcW w:w="6774" w:type="dxa"/>
          </w:tcPr>
          <w:p w:rsidR="00CD7A46" w:rsidRPr="00013D79" w:rsidRDefault="0055681B" w:rsidP="00013D79">
            <w:r w:rsidRPr="00013D79">
              <w:t xml:space="preserve">Barring unusual weather conditions that may </w:t>
            </w:r>
            <w:r w:rsidR="00013D79">
              <w:t xml:space="preserve">restrict access to the </w:t>
            </w:r>
            <w:r w:rsidRPr="00013D79">
              <w:t xml:space="preserve">field, there is a low risk of not </w:t>
            </w:r>
            <w:r w:rsidR="00CD7A46" w:rsidRPr="00013D79">
              <w:t xml:space="preserve">being able to complete or commence project </w:t>
            </w:r>
            <w:r w:rsidR="004D1359" w:rsidRPr="00013D79">
              <w:t>activity prior to March 31, 2017</w:t>
            </w:r>
            <w:r w:rsidRPr="00013D79">
              <w:t xml:space="preserve">. </w:t>
            </w:r>
            <w:r w:rsidR="00013D79">
              <w:t>Permits are not required and no special equipment is needed to complete work.</w:t>
            </w:r>
          </w:p>
        </w:tc>
      </w:tr>
    </w:tbl>
    <w:p w:rsidR="00DB137C" w:rsidRPr="00013D79" w:rsidRDefault="0017601B" w:rsidP="00145B98">
      <w:pPr>
        <w:spacing w:before="120"/>
        <w:rPr>
          <w:b/>
        </w:rPr>
      </w:pPr>
      <w:r w:rsidRPr="00013D79">
        <w:rPr>
          <w:b/>
        </w:rPr>
        <w:t>Part C</w:t>
      </w:r>
      <w:r w:rsidR="006018E7" w:rsidRPr="00013D79">
        <w:rPr>
          <w:b/>
        </w:rPr>
        <w:t xml:space="preserve"> - </w:t>
      </w:r>
      <w:r w:rsidR="00DB137C" w:rsidRPr="00013D79">
        <w:rPr>
          <w:b/>
        </w:rPr>
        <w:t>2017 Funded Projects</w:t>
      </w:r>
      <w:r w:rsidR="006F29F3" w:rsidRPr="00013D79">
        <w:rPr>
          <w:b/>
        </w:rPr>
        <w:t xml:space="preserve"> (for projects that will be implemented after March 31, 2017)</w:t>
      </w:r>
    </w:p>
    <w:p w:rsidR="00013D79" w:rsidRDefault="00013D79" w:rsidP="00013D79">
      <w:pPr>
        <w:pStyle w:val="ListParagraph"/>
        <w:ind w:left="360"/>
      </w:pPr>
    </w:p>
    <w:p w:rsidR="00DB137C" w:rsidRDefault="00DB137C" w:rsidP="00013D79">
      <w:pPr>
        <w:pStyle w:val="ListParagraph"/>
        <w:numPr>
          <w:ilvl w:val="0"/>
          <w:numId w:val="7"/>
        </w:numPr>
        <w:rPr>
          <w:u w:val="single"/>
        </w:rPr>
      </w:pPr>
      <w:r w:rsidRPr="00013D79">
        <w:rPr>
          <w:u w:val="single"/>
        </w:rPr>
        <w:t>First Stage Submission Information</w:t>
      </w:r>
      <w:r w:rsidR="00411A92" w:rsidRPr="00013D79">
        <w:rPr>
          <w:u w:val="single"/>
        </w:rPr>
        <w:t>.</w:t>
      </w:r>
    </w:p>
    <w:p w:rsidR="00013D79" w:rsidRPr="00013D79" w:rsidRDefault="00013D79" w:rsidP="00013D79">
      <w:pPr>
        <w:pStyle w:val="ListParagraph"/>
        <w:ind w:left="360"/>
        <w:rPr>
          <w:u w:val="single"/>
        </w:rPr>
      </w:pPr>
    </w:p>
    <w:tbl>
      <w:tblPr>
        <w:tblStyle w:val="TableGrid"/>
        <w:tblW w:w="0" w:type="auto"/>
        <w:tblLayout w:type="fixed"/>
        <w:tblLook w:val="04A0" w:firstRow="1" w:lastRow="0" w:firstColumn="1" w:lastColumn="0" w:noHBand="0" w:noVBand="1"/>
      </w:tblPr>
      <w:tblGrid>
        <w:gridCol w:w="2802"/>
        <w:gridCol w:w="6774"/>
      </w:tblGrid>
      <w:tr w:rsidR="00342BA8" w:rsidTr="00342BA8">
        <w:tc>
          <w:tcPr>
            <w:tcW w:w="2802" w:type="dxa"/>
          </w:tcPr>
          <w:p w:rsidR="00342BA8" w:rsidRDefault="00342BA8">
            <w:r>
              <w:t>Name of Project</w:t>
            </w:r>
          </w:p>
        </w:tc>
        <w:tc>
          <w:tcPr>
            <w:tcW w:w="6774" w:type="dxa"/>
          </w:tcPr>
          <w:p w:rsidR="00342BA8" w:rsidRPr="00013D79" w:rsidRDefault="007C22CC" w:rsidP="007C22CC">
            <w:r w:rsidRPr="00013D79">
              <w:t>Old Growth Management Area (OGMA) - ecological recovery from stand-initiating wildfire: Phase 2</w:t>
            </w:r>
            <w:r w:rsidR="00040562" w:rsidRPr="00013D79">
              <w:t xml:space="preserve"> - Planting</w:t>
            </w:r>
            <w:r w:rsidRPr="00013D79">
              <w:t xml:space="preserve"> (2017</w:t>
            </w:r>
            <w:r w:rsidR="002C6F98" w:rsidRPr="00013D79">
              <w:t>/2018</w:t>
            </w:r>
            <w:r w:rsidRPr="00013D79">
              <w:t>)</w:t>
            </w:r>
          </w:p>
        </w:tc>
      </w:tr>
      <w:tr w:rsidR="001365C3" w:rsidTr="00342BA8">
        <w:tc>
          <w:tcPr>
            <w:tcW w:w="2802" w:type="dxa"/>
          </w:tcPr>
          <w:p w:rsidR="001365C3" w:rsidRDefault="001365C3" w:rsidP="0076123E">
            <w:r>
              <w:t>Objective of the Project.</w:t>
            </w:r>
          </w:p>
        </w:tc>
        <w:tc>
          <w:tcPr>
            <w:tcW w:w="6774" w:type="dxa"/>
          </w:tcPr>
          <w:p w:rsidR="00DB137C" w:rsidRPr="00013D79" w:rsidRDefault="007C22CC" w:rsidP="00D234E5">
            <w:r w:rsidRPr="00013D79">
              <w:t>Phase 1</w:t>
            </w:r>
            <w:r w:rsidR="00040562" w:rsidRPr="00013D79">
              <w:t xml:space="preserve"> - </w:t>
            </w:r>
            <w:r w:rsidR="00D234E5">
              <w:t>Prescription</w:t>
            </w:r>
            <w:r w:rsidR="00040562" w:rsidRPr="00013D79">
              <w:t>s</w:t>
            </w:r>
            <w:r w:rsidRPr="00013D79">
              <w:t xml:space="preserve"> (2016) will assess sites and establish helicopter landing sites in preparation for Phase 2</w:t>
            </w:r>
            <w:r w:rsidR="00040562" w:rsidRPr="00013D79">
              <w:t xml:space="preserve"> - Planting</w:t>
            </w:r>
            <w:r w:rsidRPr="00013D79">
              <w:t xml:space="preserve"> (2017</w:t>
            </w:r>
            <w:r w:rsidR="002C6F98" w:rsidRPr="00013D79">
              <w:t>/2018</w:t>
            </w:r>
            <w:r w:rsidRPr="00013D79">
              <w:t>), which will re-establish tree species by hand planting to support biodiversity restoration, improve wildlife habitat, and increase carbon capture in OGMAs heavily impacted by uncharacteristic stand-initiating wildfire</w:t>
            </w:r>
            <w:r w:rsidR="00040562" w:rsidRPr="00013D79">
              <w:t xml:space="preserve"> in 2015</w:t>
            </w:r>
            <w:r w:rsidRPr="00013D79">
              <w:t>.</w:t>
            </w:r>
          </w:p>
        </w:tc>
      </w:tr>
      <w:tr w:rsidR="00A628E2" w:rsidTr="00342BA8">
        <w:tc>
          <w:tcPr>
            <w:tcW w:w="2802" w:type="dxa"/>
          </w:tcPr>
          <w:p w:rsidR="00A628E2" w:rsidRDefault="00A628E2" w:rsidP="003E6B7C">
            <w:r>
              <w:t>Proposed Activity/Treatment</w:t>
            </w:r>
          </w:p>
        </w:tc>
        <w:tc>
          <w:tcPr>
            <w:tcW w:w="6774" w:type="dxa"/>
          </w:tcPr>
          <w:p w:rsidR="007C22CC" w:rsidRPr="00013D79" w:rsidRDefault="007C22CC" w:rsidP="007C22CC">
            <w:r w:rsidRPr="00013D79">
              <w:t>Hand planting of appropriate, well-spaced tree species.</w:t>
            </w:r>
          </w:p>
          <w:p w:rsidR="00A628E2" w:rsidRPr="00013D79" w:rsidRDefault="00A628E2" w:rsidP="007C22CC">
            <w:r w:rsidRPr="00013D79">
              <w:t>Include overview map for the purpose of identifying location.</w:t>
            </w:r>
          </w:p>
        </w:tc>
      </w:tr>
      <w:tr w:rsidR="00A628E2" w:rsidTr="00342BA8">
        <w:tc>
          <w:tcPr>
            <w:tcW w:w="2802" w:type="dxa"/>
          </w:tcPr>
          <w:p w:rsidR="00A628E2" w:rsidRDefault="00A628E2" w:rsidP="003E6B7C">
            <w:r>
              <w:t>Cost Estimate</w:t>
            </w:r>
          </w:p>
        </w:tc>
        <w:tc>
          <w:tcPr>
            <w:tcW w:w="6774" w:type="dxa"/>
          </w:tcPr>
          <w:p w:rsidR="00A628E2" w:rsidRPr="00013D79" w:rsidRDefault="00040562" w:rsidP="003E6B7C">
            <w:r w:rsidRPr="00013D79">
              <w:t>Assuming spacin</w:t>
            </w:r>
            <w:r w:rsidR="0040101B" w:rsidRPr="00013D79">
              <w:t xml:space="preserve">g of 600 </w:t>
            </w:r>
            <w:r w:rsidR="00FE0F9F" w:rsidRPr="00013D79">
              <w:t>trees</w:t>
            </w:r>
            <w:r w:rsidR="0040101B" w:rsidRPr="00013D79">
              <w:t xml:space="preserve"> per hectare for 2</w:t>
            </w:r>
            <w:r w:rsidRPr="00013D79">
              <w:t>00 hectares, the following planting costs are considered in this estimate:</w:t>
            </w:r>
          </w:p>
          <w:p w:rsidR="00040562" w:rsidRPr="00013D79" w:rsidRDefault="00040562" w:rsidP="003E6B7C">
            <w:r w:rsidRPr="00013D79">
              <w:t>Seed: ($0.02 per tree) =$</w:t>
            </w:r>
            <w:r w:rsidR="0040101B" w:rsidRPr="00013D79">
              <w:t>2</w:t>
            </w:r>
            <w:r w:rsidRPr="00013D79">
              <w:t>,</w:t>
            </w:r>
            <w:r w:rsidR="0040101B" w:rsidRPr="00013D79">
              <w:t>4</w:t>
            </w:r>
            <w:r w:rsidRPr="00013D79">
              <w:t>00</w:t>
            </w:r>
          </w:p>
          <w:p w:rsidR="00040562" w:rsidRPr="00013D79" w:rsidRDefault="00040562" w:rsidP="003E6B7C">
            <w:r w:rsidRPr="00013D79">
              <w:t>Seedling: ($0.3 per tree) = $</w:t>
            </w:r>
            <w:r w:rsidR="0040101B" w:rsidRPr="00013D79">
              <w:t>36</w:t>
            </w:r>
            <w:r w:rsidRPr="00013D79">
              <w:t>,000</w:t>
            </w:r>
          </w:p>
          <w:p w:rsidR="00040562" w:rsidRPr="00013D79" w:rsidRDefault="00040562" w:rsidP="003E6B7C">
            <w:r w:rsidRPr="00013D79">
              <w:t>Planting Labour: ($0.55 per tree) = $</w:t>
            </w:r>
            <w:r w:rsidR="0040101B" w:rsidRPr="00013D79">
              <w:t>66</w:t>
            </w:r>
            <w:r w:rsidRPr="00013D79">
              <w:t>,000</w:t>
            </w:r>
          </w:p>
          <w:p w:rsidR="00040562" w:rsidRPr="00013D79" w:rsidRDefault="00040562" w:rsidP="003E6B7C">
            <w:r w:rsidRPr="00013D79">
              <w:t>Shipping from nursery: ($0.2 per tree) = $</w:t>
            </w:r>
            <w:r w:rsidR="0040101B" w:rsidRPr="00013D79">
              <w:t>24</w:t>
            </w:r>
            <w:r w:rsidRPr="00013D79">
              <w:t>,000</w:t>
            </w:r>
          </w:p>
          <w:p w:rsidR="00040562" w:rsidRPr="00013D79" w:rsidRDefault="00040562" w:rsidP="003E6B7C">
            <w:r w:rsidRPr="00013D79">
              <w:t>Helicopter (Long Ranger, @ $1,600/hr) = $</w:t>
            </w:r>
            <w:r w:rsidR="0040101B" w:rsidRPr="00013D79">
              <w:t>4</w:t>
            </w:r>
            <w:r w:rsidRPr="00013D79">
              <w:t>,800</w:t>
            </w:r>
          </w:p>
          <w:p w:rsidR="00040562" w:rsidRPr="00013D79" w:rsidRDefault="00040562" w:rsidP="003E6B7C">
            <w:r w:rsidRPr="00013D79">
              <w:t>Administration (Contract, $0.05 per tree) = $</w:t>
            </w:r>
            <w:r w:rsidR="0040101B" w:rsidRPr="00013D79">
              <w:t>6</w:t>
            </w:r>
            <w:r w:rsidRPr="00013D79">
              <w:t>,000</w:t>
            </w:r>
          </w:p>
          <w:p w:rsidR="00040562" w:rsidRPr="00013D79" w:rsidRDefault="00040562" w:rsidP="003E6B7C">
            <w:r w:rsidRPr="00013D79">
              <w:t>Total ($1.12 per tree</w:t>
            </w:r>
            <w:r w:rsidR="0040101B" w:rsidRPr="00013D79">
              <w:t>) = $139,200</w:t>
            </w:r>
          </w:p>
        </w:tc>
      </w:tr>
      <w:tr w:rsidR="00A628E2" w:rsidTr="00342BA8">
        <w:tc>
          <w:tcPr>
            <w:tcW w:w="2802" w:type="dxa"/>
          </w:tcPr>
          <w:p w:rsidR="00A628E2" w:rsidRDefault="00A628E2" w:rsidP="003E6B7C">
            <w:r>
              <w:t>Timeline Estimate</w:t>
            </w:r>
          </w:p>
        </w:tc>
        <w:tc>
          <w:tcPr>
            <w:tcW w:w="6774" w:type="dxa"/>
          </w:tcPr>
          <w:p w:rsidR="00A628E2" w:rsidRPr="00013D79" w:rsidRDefault="002C6F98" w:rsidP="002C6F98">
            <w:r w:rsidRPr="00013D79">
              <w:t>Seed sowing would begin in the fall, 2016, in preparation for planting to occur in fall 2017. This may be a multi-year delivery, with planting possibly also occurring in spring or fall 2018.</w:t>
            </w:r>
          </w:p>
        </w:tc>
      </w:tr>
      <w:tr w:rsidR="00A628E2" w:rsidTr="00CB12FE">
        <w:tc>
          <w:tcPr>
            <w:tcW w:w="2802" w:type="dxa"/>
          </w:tcPr>
          <w:p w:rsidR="00A628E2" w:rsidRDefault="00A628E2" w:rsidP="00CB12FE">
            <w:r>
              <w:t>FESBC Priorities</w:t>
            </w:r>
          </w:p>
        </w:tc>
        <w:tc>
          <w:tcPr>
            <w:tcW w:w="6774" w:type="dxa"/>
          </w:tcPr>
          <w:p w:rsidR="00A628E2" w:rsidRPr="00013D79" w:rsidRDefault="002C6F98" w:rsidP="002C6F98">
            <w:r w:rsidRPr="00013D79">
              <w:t>This would be a high priority FESBC project, when considering that the project highlights several relevant objectives i.e. improving damaged forests, improving habitat for wildlife, and treating forests to improve the management of greenhouse gases.</w:t>
            </w:r>
          </w:p>
        </w:tc>
      </w:tr>
      <w:tr w:rsidR="00A628E2" w:rsidTr="00342BA8">
        <w:tc>
          <w:tcPr>
            <w:tcW w:w="2802" w:type="dxa"/>
          </w:tcPr>
          <w:p w:rsidR="00A628E2" w:rsidRDefault="00A628E2" w:rsidP="004E11A4">
            <w:r>
              <w:t>FLNRO Regional Strategic Priorities</w:t>
            </w:r>
          </w:p>
        </w:tc>
        <w:tc>
          <w:tcPr>
            <w:tcW w:w="6774" w:type="dxa"/>
          </w:tcPr>
          <w:p w:rsidR="00A628E2" w:rsidRPr="00013D79" w:rsidRDefault="002C6F98" w:rsidP="002C6F98">
            <w:r w:rsidRPr="00013D79">
              <w:t xml:space="preserve">Establishing and maintaining OGMAs continues to be a </w:t>
            </w:r>
            <w:r w:rsidR="00FE0F9F" w:rsidRPr="00013D79">
              <w:t xml:space="preserve">high </w:t>
            </w:r>
            <w:r w:rsidR="00A628E2" w:rsidRPr="00013D79">
              <w:t xml:space="preserve">FLNRO South Coast </w:t>
            </w:r>
            <w:r w:rsidRPr="00013D79">
              <w:t>Region strategic priority.</w:t>
            </w:r>
          </w:p>
        </w:tc>
      </w:tr>
    </w:tbl>
    <w:p w:rsidR="00DB137C" w:rsidRPr="00013D79" w:rsidRDefault="00DB137C" w:rsidP="00145B98">
      <w:pPr>
        <w:pStyle w:val="ListParagraph"/>
        <w:numPr>
          <w:ilvl w:val="0"/>
          <w:numId w:val="7"/>
        </w:numPr>
        <w:spacing w:before="120"/>
        <w:ind w:left="357" w:hanging="357"/>
        <w:rPr>
          <w:u w:val="single"/>
        </w:rPr>
      </w:pPr>
      <w:r w:rsidRPr="00013D79">
        <w:rPr>
          <w:u w:val="single"/>
        </w:rPr>
        <w:t>Second Stage Submission Information</w:t>
      </w:r>
    </w:p>
    <w:p w:rsidR="00411A92" w:rsidRDefault="00411A92" w:rsidP="00411A92"/>
    <w:tbl>
      <w:tblPr>
        <w:tblStyle w:val="TableGrid"/>
        <w:tblW w:w="0" w:type="auto"/>
        <w:tblLayout w:type="fixed"/>
        <w:tblLook w:val="04A0" w:firstRow="1" w:lastRow="0" w:firstColumn="1" w:lastColumn="0" w:noHBand="0" w:noVBand="1"/>
      </w:tblPr>
      <w:tblGrid>
        <w:gridCol w:w="2802"/>
        <w:gridCol w:w="6774"/>
      </w:tblGrid>
      <w:tr w:rsidR="00830439" w:rsidTr="00342BA8">
        <w:tc>
          <w:tcPr>
            <w:tcW w:w="2802" w:type="dxa"/>
          </w:tcPr>
          <w:p w:rsidR="00830439" w:rsidRDefault="00830439" w:rsidP="008B7FBA">
            <w:r>
              <w:t>Name of Project</w:t>
            </w:r>
          </w:p>
        </w:tc>
        <w:tc>
          <w:tcPr>
            <w:tcW w:w="6774" w:type="dxa"/>
          </w:tcPr>
          <w:p w:rsidR="00830439" w:rsidRPr="007701B9" w:rsidRDefault="00013D79" w:rsidP="008B7FBA">
            <w:r w:rsidRPr="007701B9">
              <w:t>Old Growth Management Area (OGMA) - ecological recovery from stand-initiating wildfire: Phase 2 - Planting (2017/2018)</w:t>
            </w:r>
          </w:p>
        </w:tc>
      </w:tr>
      <w:tr w:rsidR="00830439" w:rsidTr="00342BA8">
        <w:tc>
          <w:tcPr>
            <w:tcW w:w="2802" w:type="dxa"/>
          </w:tcPr>
          <w:p w:rsidR="00830439" w:rsidRDefault="00F01005">
            <w:r>
              <w:lastRenderedPageBreak/>
              <w:t>Proposed Activity/Treatment</w:t>
            </w:r>
          </w:p>
        </w:tc>
        <w:tc>
          <w:tcPr>
            <w:tcW w:w="6774" w:type="dxa"/>
          </w:tcPr>
          <w:p w:rsidR="00013D79" w:rsidRPr="00013D79" w:rsidRDefault="00013D79" w:rsidP="00013D79">
            <w:r w:rsidRPr="00013D79">
              <w:t>Hand planting of appropriate, well-spaced tree species.</w:t>
            </w:r>
          </w:p>
          <w:p w:rsidR="00830439" w:rsidRPr="00C41B4D" w:rsidRDefault="007701B9" w:rsidP="007701B9">
            <w:pPr>
              <w:rPr>
                <w:i/>
              </w:rPr>
            </w:pPr>
            <w:r>
              <w:t xml:space="preserve">See attached </w:t>
            </w:r>
            <w:r w:rsidR="00013D79" w:rsidRPr="00013D79">
              <w:t>overview map for the purpose of identifying location.</w:t>
            </w:r>
            <w:r w:rsidR="00013D79">
              <w:t xml:space="preserve"> Detailed plans and </w:t>
            </w:r>
            <w:r>
              <w:t xml:space="preserve">additional </w:t>
            </w:r>
            <w:r w:rsidR="00013D79">
              <w:t>supporting materials will be provided by</w:t>
            </w:r>
            <w:r w:rsidR="005870AE">
              <w:t xml:space="preserve"> the deadline date (October 7, 2016)</w:t>
            </w:r>
          </w:p>
        </w:tc>
      </w:tr>
      <w:tr w:rsidR="0001044E" w:rsidTr="00342BA8">
        <w:tc>
          <w:tcPr>
            <w:tcW w:w="2802" w:type="dxa"/>
          </w:tcPr>
          <w:p w:rsidR="0001044E" w:rsidRDefault="0001044E" w:rsidP="00692503">
            <w:r>
              <w:t>Expected Benefit</w:t>
            </w:r>
          </w:p>
        </w:tc>
        <w:tc>
          <w:tcPr>
            <w:tcW w:w="6774" w:type="dxa"/>
          </w:tcPr>
          <w:p w:rsidR="0001044E" w:rsidRPr="00867FEB" w:rsidRDefault="007701B9" w:rsidP="00C17D92">
            <w:r w:rsidRPr="00867FEB">
              <w:t>200 hectares of Crown forest will be enhanced for old-growth recruitment and wildlife protection</w:t>
            </w:r>
            <w:r w:rsidR="0001044E" w:rsidRPr="00867FEB">
              <w:t xml:space="preserve">, </w:t>
            </w:r>
            <w:r w:rsidRPr="00867FEB">
              <w:t>and over time will sequester carbon (</w:t>
            </w:r>
            <w:r w:rsidR="00C17D92" w:rsidRPr="00867FEB">
              <w:t xml:space="preserve">At maturity, carbon sequestration by the tree bole can be approximated as 0.25 tonne of carbon per cubic metre of wood (W. </w:t>
            </w:r>
            <w:proofErr w:type="spellStart"/>
            <w:r w:rsidR="00C17D92" w:rsidRPr="00867FEB">
              <w:t>Kurz</w:t>
            </w:r>
            <w:proofErr w:type="spellEnd"/>
            <w:r w:rsidR="00C17D92" w:rsidRPr="00867FEB">
              <w:t>), so an estimated 800m3 for 200 ha equals 160,000 m3 and converts to 40,000 metric tonnes of carbon)</w:t>
            </w:r>
            <w:r w:rsidR="0001044E" w:rsidRPr="00867FEB">
              <w:t>.</w:t>
            </w:r>
          </w:p>
        </w:tc>
      </w:tr>
      <w:tr w:rsidR="0001044E" w:rsidTr="00342BA8">
        <w:tc>
          <w:tcPr>
            <w:tcW w:w="2802" w:type="dxa"/>
          </w:tcPr>
          <w:p w:rsidR="0001044E" w:rsidRDefault="0001044E" w:rsidP="00072768">
            <w:r>
              <w:t>Delivery Mechanism</w:t>
            </w:r>
          </w:p>
        </w:tc>
        <w:tc>
          <w:tcPr>
            <w:tcW w:w="6774" w:type="dxa"/>
          </w:tcPr>
          <w:p w:rsidR="0001044E" w:rsidRPr="00867FEB" w:rsidRDefault="00C17D92" w:rsidP="00D234E5">
            <w:r w:rsidRPr="00867FEB">
              <w:t xml:space="preserve">Existing planting contractor conducting FFT work </w:t>
            </w:r>
            <w:r w:rsidR="00D234E5">
              <w:t>will be</w:t>
            </w:r>
            <w:r w:rsidRPr="00867FEB">
              <w:t xml:space="preserve"> available to extend services into this additional area.</w:t>
            </w:r>
          </w:p>
        </w:tc>
      </w:tr>
      <w:tr w:rsidR="0001044E" w:rsidTr="00342BA8">
        <w:tc>
          <w:tcPr>
            <w:tcW w:w="2802" w:type="dxa"/>
          </w:tcPr>
          <w:p w:rsidR="0001044E" w:rsidRDefault="0001044E" w:rsidP="00324026">
            <w:r>
              <w:t>Administrative Requirements</w:t>
            </w:r>
          </w:p>
        </w:tc>
        <w:tc>
          <w:tcPr>
            <w:tcW w:w="6774" w:type="dxa"/>
          </w:tcPr>
          <w:p w:rsidR="0001044E" w:rsidRDefault="0001044E" w:rsidP="00F01005">
            <w:pPr>
              <w:rPr>
                <w:i/>
              </w:rPr>
            </w:pPr>
            <w:r>
              <w:rPr>
                <w:i/>
              </w:rPr>
              <w:t>Identify any authorizations, e.g. permits, agreements, licences, etc. that must be obtained prior to implementing the proposed project.</w:t>
            </w:r>
          </w:p>
        </w:tc>
      </w:tr>
      <w:tr w:rsidR="0001044E" w:rsidTr="00342BA8">
        <w:tc>
          <w:tcPr>
            <w:tcW w:w="2802" w:type="dxa"/>
          </w:tcPr>
          <w:p w:rsidR="0001044E" w:rsidRDefault="0001044E" w:rsidP="00324026">
            <w:r>
              <w:t>Project Budget</w:t>
            </w:r>
          </w:p>
        </w:tc>
        <w:tc>
          <w:tcPr>
            <w:tcW w:w="6774" w:type="dxa"/>
          </w:tcPr>
          <w:p w:rsidR="0001044E" w:rsidRPr="00DB4B06" w:rsidRDefault="0001044E" w:rsidP="00F01005">
            <w:pPr>
              <w:rPr>
                <w:i/>
              </w:rPr>
            </w:pPr>
            <w:r>
              <w:rPr>
                <w:i/>
              </w:rPr>
              <w:t>Include detailed project budget including milestone payment requirements and anticipated funding sources (in both dollars and in-kind contributions).</w:t>
            </w:r>
          </w:p>
        </w:tc>
      </w:tr>
      <w:tr w:rsidR="0001044E" w:rsidTr="00342BA8">
        <w:tc>
          <w:tcPr>
            <w:tcW w:w="2802" w:type="dxa"/>
          </w:tcPr>
          <w:p w:rsidR="0001044E" w:rsidRDefault="0001044E" w:rsidP="00F01005">
            <w:r>
              <w:t>Project Schedule</w:t>
            </w:r>
          </w:p>
        </w:tc>
        <w:tc>
          <w:tcPr>
            <w:tcW w:w="6774" w:type="dxa"/>
          </w:tcPr>
          <w:p w:rsidR="0001044E" w:rsidRPr="00A541EB" w:rsidRDefault="0001044E" w:rsidP="00F01005">
            <w:pPr>
              <w:rPr>
                <w:i/>
              </w:rPr>
            </w:pPr>
            <w:r>
              <w:rPr>
                <w:i/>
              </w:rPr>
              <w:t>Provide detail schedule of activities, critical inputs and outputs timelines and important milestones.  Identify critical funding timelines.</w:t>
            </w:r>
          </w:p>
        </w:tc>
      </w:tr>
      <w:tr w:rsidR="0001044E" w:rsidTr="00342BA8">
        <w:tc>
          <w:tcPr>
            <w:tcW w:w="2802" w:type="dxa"/>
          </w:tcPr>
          <w:p w:rsidR="0001044E" w:rsidRDefault="0001044E">
            <w:r>
              <w:t>Partnership Opportunities</w:t>
            </w:r>
          </w:p>
        </w:tc>
        <w:tc>
          <w:tcPr>
            <w:tcW w:w="6774" w:type="dxa"/>
          </w:tcPr>
          <w:p w:rsidR="0001044E" w:rsidRPr="00B47A4D" w:rsidRDefault="0001044E" w:rsidP="00A541EB">
            <w:pPr>
              <w:rPr>
                <w:i/>
              </w:rPr>
            </w:pPr>
            <w:r w:rsidRPr="00B47A4D">
              <w:rPr>
                <w:i/>
              </w:rPr>
              <w:t xml:space="preserve">Identify any commitments or opportunities to combine FESBC funding with other funding sources, e.g. </w:t>
            </w:r>
            <w:r w:rsidRPr="00145B98">
              <w:rPr>
                <w:i/>
              </w:rPr>
              <w:t xml:space="preserve">UBCM – SWPI, LBIS, Habitat Conservation Trust Fund, Forest For Tomorrow, CBT, </w:t>
            </w:r>
            <w:proofErr w:type="gramStart"/>
            <w:r w:rsidRPr="00145B98">
              <w:rPr>
                <w:i/>
              </w:rPr>
              <w:t>NDIT</w:t>
            </w:r>
            <w:proofErr w:type="gramEnd"/>
            <w:r w:rsidRPr="00B47A4D">
              <w:rPr>
                <w:i/>
              </w:rPr>
              <w:t xml:space="preserve"> and/or create synergies with adjacent projects or TSA/landscape/community strategies.</w:t>
            </w:r>
          </w:p>
        </w:tc>
      </w:tr>
      <w:tr w:rsidR="0001044E" w:rsidTr="00342BA8">
        <w:tc>
          <w:tcPr>
            <w:tcW w:w="2802" w:type="dxa"/>
          </w:tcPr>
          <w:p w:rsidR="0001044E" w:rsidRDefault="0001044E">
            <w:r>
              <w:t>Community/FN Support</w:t>
            </w:r>
          </w:p>
        </w:tc>
        <w:tc>
          <w:tcPr>
            <w:tcW w:w="6774" w:type="dxa"/>
          </w:tcPr>
          <w:p w:rsidR="0001044E" w:rsidRPr="00B47A4D" w:rsidRDefault="0001044E">
            <w:pPr>
              <w:rPr>
                <w:i/>
              </w:rPr>
            </w:pPr>
            <w:r w:rsidRPr="00B47A4D">
              <w:rPr>
                <w:i/>
              </w:rPr>
              <w:t xml:space="preserve">Identify </w:t>
            </w:r>
            <w:r>
              <w:rPr>
                <w:i/>
              </w:rPr>
              <w:t xml:space="preserve">any </w:t>
            </w:r>
            <w:r w:rsidRPr="00B47A4D">
              <w:rPr>
                <w:i/>
              </w:rPr>
              <w:t>documented support for the proposal.</w:t>
            </w:r>
          </w:p>
        </w:tc>
      </w:tr>
      <w:tr w:rsidR="0001044E" w:rsidTr="00342BA8">
        <w:tc>
          <w:tcPr>
            <w:tcW w:w="2802" w:type="dxa"/>
          </w:tcPr>
          <w:p w:rsidR="0001044E" w:rsidRDefault="0001044E">
            <w:r>
              <w:t>Value for money</w:t>
            </w:r>
          </w:p>
        </w:tc>
        <w:tc>
          <w:tcPr>
            <w:tcW w:w="6774" w:type="dxa"/>
          </w:tcPr>
          <w:p w:rsidR="0001044E" w:rsidRPr="00B47A4D" w:rsidRDefault="0001044E">
            <w:pPr>
              <w:rPr>
                <w:i/>
              </w:rPr>
            </w:pPr>
            <w:r w:rsidRPr="00B47A4D">
              <w:rPr>
                <w:i/>
              </w:rPr>
              <w:t>Identify alternate means of achieving desired results and provide cost comparison, e.g. funding cost per area treated comparison.</w:t>
            </w:r>
          </w:p>
        </w:tc>
      </w:tr>
      <w:tr w:rsidR="0001044E" w:rsidTr="00342BA8">
        <w:tc>
          <w:tcPr>
            <w:tcW w:w="2802" w:type="dxa"/>
          </w:tcPr>
          <w:p w:rsidR="0001044E" w:rsidRDefault="0001044E">
            <w:r>
              <w:t>Supporting Rationale/Considerations/Comments</w:t>
            </w:r>
          </w:p>
        </w:tc>
        <w:tc>
          <w:tcPr>
            <w:tcW w:w="6774" w:type="dxa"/>
          </w:tcPr>
          <w:p w:rsidR="0001044E" w:rsidRPr="00B47A4D" w:rsidRDefault="0001044E" w:rsidP="00B47A4D">
            <w:pPr>
              <w:rPr>
                <w:i/>
              </w:rPr>
            </w:pPr>
            <w:r w:rsidRPr="004D1359">
              <w:rPr>
                <w:i/>
              </w:rPr>
              <w:t>Include reference to any attachments, e.g. fully completed project proposal.</w:t>
            </w:r>
            <w:r w:rsidRPr="00B47A4D">
              <w:rPr>
                <w:i/>
              </w:rPr>
              <w:t xml:space="preserve"> </w:t>
            </w:r>
          </w:p>
        </w:tc>
      </w:tr>
      <w:tr w:rsidR="0001044E" w:rsidTr="00342BA8">
        <w:tc>
          <w:tcPr>
            <w:tcW w:w="2802" w:type="dxa"/>
          </w:tcPr>
          <w:p w:rsidR="0001044E" w:rsidRDefault="0001044E">
            <w:r>
              <w:t>FESBC Selection Criteria</w:t>
            </w:r>
          </w:p>
        </w:tc>
        <w:tc>
          <w:tcPr>
            <w:tcW w:w="6774" w:type="dxa"/>
          </w:tcPr>
          <w:p w:rsidR="0001044E" w:rsidRPr="00BD22B9" w:rsidRDefault="0001044E">
            <w:pPr>
              <w:rPr>
                <w:i/>
              </w:rPr>
            </w:pPr>
            <w:r>
              <w:rPr>
                <w:i/>
              </w:rPr>
              <w:t>Outline how the proposed project aligns with FESBC selection criteria.</w:t>
            </w:r>
          </w:p>
        </w:tc>
      </w:tr>
      <w:tr w:rsidR="0099293D" w:rsidTr="0099293D">
        <w:tc>
          <w:tcPr>
            <w:tcW w:w="2802" w:type="dxa"/>
          </w:tcPr>
          <w:p w:rsidR="0099293D" w:rsidRDefault="00C41B4D">
            <w:r>
              <w:t>If purpose is preventing and mitigating the impact of wildfires, what protection or management plans will be used to guide the project?</w:t>
            </w:r>
          </w:p>
        </w:tc>
        <w:tc>
          <w:tcPr>
            <w:tcW w:w="6774" w:type="dxa"/>
          </w:tcPr>
          <w:p w:rsidR="0099293D" w:rsidRPr="00C41B4D" w:rsidRDefault="00C41B4D">
            <w:pPr>
              <w:rPr>
                <w:i/>
              </w:rPr>
            </w:pPr>
            <w:r w:rsidRPr="00C41B4D">
              <w:rPr>
                <w:i/>
              </w:rPr>
              <w:t>Example</w:t>
            </w:r>
          </w:p>
          <w:p w:rsidR="00C41B4D" w:rsidRPr="00C41B4D" w:rsidRDefault="00C41B4D" w:rsidP="00C41B4D">
            <w:pPr>
              <w:pStyle w:val="ListParagraph"/>
              <w:numPr>
                <w:ilvl w:val="0"/>
                <w:numId w:val="3"/>
              </w:numPr>
              <w:rPr>
                <w:i/>
              </w:rPr>
            </w:pPr>
            <w:r w:rsidRPr="00C41B4D">
              <w:rPr>
                <w:i/>
              </w:rPr>
              <w:t>Community Wildfire Protection Plan</w:t>
            </w:r>
          </w:p>
          <w:p w:rsidR="00C41B4D" w:rsidRPr="00C41B4D" w:rsidRDefault="00C41B4D" w:rsidP="00C41B4D">
            <w:pPr>
              <w:pStyle w:val="ListParagraph"/>
              <w:numPr>
                <w:ilvl w:val="0"/>
                <w:numId w:val="3"/>
              </w:numPr>
              <w:rPr>
                <w:i/>
              </w:rPr>
            </w:pPr>
            <w:r w:rsidRPr="00C41B4D">
              <w:rPr>
                <w:i/>
              </w:rPr>
              <w:t>District Fire Management Plan</w:t>
            </w:r>
          </w:p>
        </w:tc>
      </w:tr>
      <w:tr w:rsidR="0099293D" w:rsidTr="0099293D">
        <w:tc>
          <w:tcPr>
            <w:tcW w:w="2802" w:type="dxa"/>
          </w:tcPr>
          <w:p w:rsidR="0099293D" w:rsidRDefault="00FD53BC">
            <w:r>
              <w:t xml:space="preserve">If purpose is improving damaged or low value forests, how will proposal contribute to timber </w:t>
            </w:r>
            <w:r>
              <w:lastRenderedPageBreak/>
              <w:t>supply needs or shortages?</w:t>
            </w:r>
          </w:p>
        </w:tc>
        <w:tc>
          <w:tcPr>
            <w:tcW w:w="6774" w:type="dxa"/>
          </w:tcPr>
          <w:p w:rsidR="0099293D" w:rsidRPr="00FD53BC" w:rsidRDefault="00FD53BC">
            <w:pPr>
              <w:rPr>
                <w:i/>
              </w:rPr>
            </w:pPr>
            <w:r w:rsidRPr="00FD53BC">
              <w:rPr>
                <w:i/>
              </w:rPr>
              <w:lastRenderedPageBreak/>
              <w:t>Example</w:t>
            </w:r>
          </w:p>
          <w:p w:rsidR="00FD53BC" w:rsidRDefault="00FD53BC">
            <w:r w:rsidRPr="00FD53BC">
              <w:rPr>
                <w:i/>
              </w:rPr>
              <w:t>Restoration of fire or forest health damaged (e.g. MPB) damaged or low value stands that will not be salvaged through existing licences.</w:t>
            </w:r>
          </w:p>
        </w:tc>
      </w:tr>
      <w:tr w:rsidR="00FD53BC" w:rsidTr="0099293D">
        <w:tc>
          <w:tcPr>
            <w:tcW w:w="2802" w:type="dxa"/>
          </w:tcPr>
          <w:p w:rsidR="00FD53BC" w:rsidRDefault="00FD53BC" w:rsidP="00743823">
            <w:r>
              <w:lastRenderedPageBreak/>
              <w:t>If purpose is improving habitat for wildlife, how does proposal support provincial priorities?</w:t>
            </w:r>
          </w:p>
        </w:tc>
        <w:tc>
          <w:tcPr>
            <w:tcW w:w="6774" w:type="dxa"/>
          </w:tcPr>
          <w:p w:rsidR="00FD53BC" w:rsidRPr="00C41B4D" w:rsidRDefault="00FD53BC" w:rsidP="00743823">
            <w:pPr>
              <w:rPr>
                <w:i/>
              </w:rPr>
            </w:pPr>
            <w:r w:rsidRPr="00C41B4D">
              <w:rPr>
                <w:i/>
              </w:rPr>
              <w:t>Example</w:t>
            </w:r>
          </w:p>
          <w:p w:rsidR="00FD53BC" w:rsidRPr="00C41B4D" w:rsidRDefault="00FD53BC" w:rsidP="00743823">
            <w:pPr>
              <w:pStyle w:val="ListParagraph"/>
              <w:numPr>
                <w:ilvl w:val="0"/>
                <w:numId w:val="4"/>
              </w:numPr>
              <w:rPr>
                <w:i/>
              </w:rPr>
            </w:pPr>
            <w:r w:rsidRPr="00C41B4D">
              <w:rPr>
                <w:i/>
              </w:rPr>
              <w:t>Habitat management plans</w:t>
            </w:r>
          </w:p>
          <w:p w:rsidR="00FD53BC" w:rsidRPr="00C41B4D" w:rsidRDefault="00FD53BC" w:rsidP="00743823">
            <w:pPr>
              <w:pStyle w:val="ListParagraph"/>
              <w:numPr>
                <w:ilvl w:val="0"/>
                <w:numId w:val="4"/>
              </w:numPr>
              <w:rPr>
                <w:i/>
              </w:rPr>
            </w:pPr>
            <w:r w:rsidRPr="00C41B4D">
              <w:rPr>
                <w:i/>
              </w:rPr>
              <w:t>Support from regional wildlife and ecosystem restoration specialist</w:t>
            </w:r>
          </w:p>
        </w:tc>
      </w:tr>
      <w:tr w:rsidR="00FD53BC" w:rsidTr="0099293D">
        <w:tc>
          <w:tcPr>
            <w:tcW w:w="2802" w:type="dxa"/>
          </w:tcPr>
          <w:p w:rsidR="00FD53BC" w:rsidRPr="00FD53BC" w:rsidRDefault="00FD53BC">
            <w:r w:rsidRPr="00FD53BC">
              <w:t xml:space="preserve">If purposed is </w:t>
            </w:r>
            <w:r w:rsidRPr="00FD53BC">
              <w:rPr>
                <w:rFonts w:asciiTheme="minorHAnsi" w:hAnsiTheme="minorHAnsi" w:cstheme="minorHAnsi"/>
              </w:rPr>
              <w:t xml:space="preserve">supporting the use of fibre from damaged and low value forests, </w:t>
            </w:r>
            <w:r>
              <w:rPr>
                <w:rFonts w:asciiTheme="minorHAnsi" w:hAnsiTheme="minorHAnsi" w:cstheme="minorHAnsi"/>
              </w:rPr>
              <w:t>how much volume will be created for local/regional markets?</w:t>
            </w:r>
          </w:p>
        </w:tc>
        <w:tc>
          <w:tcPr>
            <w:tcW w:w="6774" w:type="dxa"/>
          </w:tcPr>
          <w:p w:rsidR="00FD53BC" w:rsidRPr="00FD53BC" w:rsidRDefault="00FD53BC">
            <w:pPr>
              <w:rPr>
                <w:i/>
              </w:rPr>
            </w:pPr>
            <w:r w:rsidRPr="00FD53BC">
              <w:rPr>
                <w:i/>
              </w:rPr>
              <w:t>Example</w:t>
            </w:r>
          </w:p>
          <w:p w:rsidR="00FD53BC" w:rsidRPr="00FD53BC" w:rsidRDefault="00FD53BC">
            <w:pPr>
              <w:rPr>
                <w:i/>
              </w:rPr>
            </w:pPr>
            <w:r w:rsidRPr="00FD53BC">
              <w:rPr>
                <w:i/>
              </w:rPr>
              <w:t>Lumber, pulp, pellets, energy, etc.</w:t>
            </w:r>
          </w:p>
          <w:p w:rsidR="00FD53BC" w:rsidRDefault="00FD53BC">
            <w:r w:rsidRPr="00FD53BC">
              <w:rPr>
                <w:i/>
              </w:rPr>
              <w:t>Note: project cannot create softwood lumber trade risk</w:t>
            </w:r>
          </w:p>
        </w:tc>
      </w:tr>
      <w:tr w:rsidR="00FD53BC" w:rsidTr="0099293D">
        <w:tc>
          <w:tcPr>
            <w:tcW w:w="2802" w:type="dxa"/>
          </w:tcPr>
          <w:p w:rsidR="00FD53BC" w:rsidRPr="00726E7C" w:rsidRDefault="00FD53BC">
            <w:r w:rsidRPr="00726E7C">
              <w:t>If purpose is</w:t>
            </w:r>
            <w:r w:rsidR="00726E7C" w:rsidRPr="00726E7C">
              <w:rPr>
                <w:rFonts w:asciiTheme="minorHAnsi" w:hAnsiTheme="minorHAnsi" w:cstheme="minorHAnsi"/>
              </w:rPr>
              <w:t xml:space="preserve"> treating forests to improve the management of greenhouse gases</w:t>
            </w:r>
            <w:r w:rsidR="00726E7C">
              <w:rPr>
                <w:rFonts w:asciiTheme="minorHAnsi" w:hAnsiTheme="minorHAnsi" w:cstheme="minorHAnsi"/>
              </w:rPr>
              <w:t>, is the project eligible to attain carbon benefits?</w:t>
            </w:r>
            <w:r w:rsidR="00726E7C" w:rsidRPr="00726E7C">
              <w:t xml:space="preserve"> </w:t>
            </w:r>
            <w:r w:rsidRPr="00726E7C">
              <w:t xml:space="preserve"> </w:t>
            </w:r>
          </w:p>
        </w:tc>
        <w:tc>
          <w:tcPr>
            <w:tcW w:w="6774" w:type="dxa"/>
          </w:tcPr>
          <w:p w:rsidR="00FD53BC" w:rsidRPr="00726E7C" w:rsidRDefault="00726E7C" w:rsidP="006F0E1B">
            <w:pPr>
              <w:rPr>
                <w:i/>
              </w:rPr>
            </w:pPr>
            <w:r w:rsidRPr="00145B98">
              <w:rPr>
                <w:i/>
              </w:rPr>
              <w:t>See guidance to be provided by the Competitiveness and Innovation Branch, FLNRO</w:t>
            </w:r>
          </w:p>
        </w:tc>
      </w:tr>
      <w:tr w:rsidR="00FD53BC" w:rsidTr="0099293D">
        <w:tc>
          <w:tcPr>
            <w:tcW w:w="2802" w:type="dxa"/>
          </w:tcPr>
          <w:p w:rsidR="00FD53BC" w:rsidRDefault="00726E7C" w:rsidP="00726E7C">
            <w:r>
              <w:t>If purpose is not captured above, explain how the proposal advances and/or advocates for the environmental and resource stewardship of BC forests.</w:t>
            </w:r>
          </w:p>
        </w:tc>
        <w:tc>
          <w:tcPr>
            <w:tcW w:w="6774" w:type="dxa"/>
          </w:tcPr>
          <w:p w:rsidR="00FD53BC" w:rsidRDefault="00FD53BC"/>
        </w:tc>
      </w:tr>
    </w:tbl>
    <w:p w:rsidR="0017601B" w:rsidRDefault="0017601B" w:rsidP="0017601B">
      <w:pPr>
        <w:spacing w:before="120"/>
      </w:pPr>
      <w:r>
        <w:t xml:space="preserve">FLNRO Administrative Lead </w:t>
      </w:r>
    </w:p>
    <w:p w:rsidR="006F0E1B" w:rsidRDefault="00134D70" w:rsidP="0017601B">
      <w:r>
        <w:t>Forward completed form</w:t>
      </w:r>
      <w:r w:rsidR="0017601B">
        <w:t>s (</w:t>
      </w:r>
      <w:r>
        <w:t>and attachments</w:t>
      </w:r>
      <w:r w:rsidR="0017601B">
        <w:t xml:space="preserve"> as appropriate)</w:t>
      </w:r>
      <w:r>
        <w:t xml:space="preserve"> </w:t>
      </w:r>
      <w:r w:rsidR="006F0E1B">
        <w:t>as follows;</w:t>
      </w:r>
    </w:p>
    <w:p w:rsidR="006F0E1B" w:rsidRDefault="006F0E1B" w:rsidP="006F0E1B">
      <w:pPr>
        <w:pStyle w:val="ListParagraph"/>
        <w:numPr>
          <w:ilvl w:val="0"/>
          <w:numId w:val="8"/>
        </w:numPr>
      </w:pPr>
      <w:r>
        <w:t>For 2016 FEP funding application (due August 16</w:t>
      </w:r>
      <w:r w:rsidRPr="006F0E1B">
        <w:rPr>
          <w:vertAlign w:val="superscript"/>
        </w:rPr>
        <w:t>th</w:t>
      </w:r>
      <w:r>
        <w:t>) and 2017 FEP stage 1 application (due August 19</w:t>
      </w:r>
      <w:r w:rsidRPr="006F0E1B">
        <w:rPr>
          <w:vertAlign w:val="superscript"/>
        </w:rPr>
        <w:t>th</w:t>
      </w:r>
      <w:r>
        <w:t xml:space="preserve">) forward to </w:t>
      </w:r>
    </w:p>
    <w:p w:rsidR="006F0E1B" w:rsidRDefault="006F0E1B" w:rsidP="006F0E1B">
      <w:r>
        <w:t xml:space="preserve">Kevin Telfer, West Coast Region </w:t>
      </w:r>
      <w:r w:rsidRPr="004D1359">
        <w:t>Ecosystem Biologist</w:t>
      </w:r>
      <w:r>
        <w:t xml:space="preserve">, FLNRO. </w:t>
      </w:r>
    </w:p>
    <w:p w:rsidR="006F0E1B" w:rsidRDefault="006F0E1B" w:rsidP="006F0E1B">
      <w:r>
        <w:t xml:space="preserve">Contact </w:t>
      </w:r>
    </w:p>
    <w:p w:rsidR="006F0E1B" w:rsidRDefault="006F0E1B" w:rsidP="006F0E1B">
      <w:pPr>
        <w:pStyle w:val="ListParagraph"/>
        <w:numPr>
          <w:ilvl w:val="0"/>
          <w:numId w:val="6"/>
        </w:numPr>
      </w:pPr>
      <w:r>
        <w:t xml:space="preserve">email </w:t>
      </w:r>
      <w:hyperlink r:id="rId8" w:history="1">
        <w:r w:rsidRPr="0092291B">
          <w:rPr>
            <w:rStyle w:val="Hyperlink"/>
          </w:rPr>
          <w:t>kevin.telfer@gov.bc.ca</w:t>
        </w:r>
      </w:hyperlink>
      <w:r>
        <w:t xml:space="preserve"> </w:t>
      </w:r>
    </w:p>
    <w:p w:rsidR="006F0E1B" w:rsidRDefault="006F0E1B" w:rsidP="006F0E1B">
      <w:pPr>
        <w:pStyle w:val="ListParagraph"/>
        <w:numPr>
          <w:ilvl w:val="0"/>
          <w:numId w:val="6"/>
        </w:numPr>
      </w:pPr>
      <w:r>
        <w:t xml:space="preserve">mail 2080a </w:t>
      </w:r>
      <w:proofErr w:type="spellStart"/>
      <w:r>
        <w:t>Labieux</w:t>
      </w:r>
      <w:proofErr w:type="spellEnd"/>
      <w:r>
        <w:t xml:space="preserve"> Road, Nanaimo, BC V9T 6J9</w:t>
      </w:r>
    </w:p>
    <w:p w:rsidR="006F0E1B" w:rsidRDefault="006F0E1B" w:rsidP="006F0E1B">
      <w:pPr>
        <w:pStyle w:val="ListParagraph"/>
        <w:numPr>
          <w:ilvl w:val="0"/>
          <w:numId w:val="6"/>
        </w:numPr>
      </w:pPr>
      <w:r>
        <w:t>phone 250 751-3222</w:t>
      </w:r>
    </w:p>
    <w:p w:rsidR="006F0E1B" w:rsidRDefault="006F0E1B" w:rsidP="006F0E1B">
      <w:pPr>
        <w:pStyle w:val="ListParagraph"/>
        <w:numPr>
          <w:ilvl w:val="0"/>
          <w:numId w:val="8"/>
        </w:numPr>
      </w:pPr>
      <w:r>
        <w:t>For 2017 FEP stage 2</w:t>
      </w:r>
      <w:r w:rsidRPr="006F0E1B">
        <w:t xml:space="preserve"> application (due </w:t>
      </w:r>
      <w:r>
        <w:t>October 7</w:t>
      </w:r>
      <w:r w:rsidRPr="006F0E1B">
        <w:rPr>
          <w:vertAlign w:val="superscript"/>
        </w:rPr>
        <w:t>th</w:t>
      </w:r>
      <w:r>
        <w:t xml:space="preserve"> </w:t>
      </w:r>
      <w:r w:rsidRPr="006F0E1B">
        <w:t>) forward to</w:t>
      </w:r>
    </w:p>
    <w:p w:rsidR="00134D70" w:rsidRDefault="00134D70" w:rsidP="006F0E1B">
      <w:r>
        <w:t xml:space="preserve">Craig Wickland, West Coast Region Forest Stewardship Section Head, FLNRO.  </w:t>
      </w:r>
    </w:p>
    <w:p w:rsidR="00BD22B9" w:rsidRDefault="00134D70" w:rsidP="006F0E1B">
      <w:r>
        <w:t xml:space="preserve">Contact </w:t>
      </w:r>
    </w:p>
    <w:p w:rsidR="00BD22B9" w:rsidRDefault="00134D70" w:rsidP="006F0E1B">
      <w:pPr>
        <w:pStyle w:val="ListParagraph"/>
        <w:numPr>
          <w:ilvl w:val="0"/>
          <w:numId w:val="6"/>
        </w:numPr>
      </w:pPr>
      <w:r>
        <w:t xml:space="preserve">email </w:t>
      </w:r>
      <w:hyperlink r:id="rId9" w:history="1">
        <w:r w:rsidRPr="00702B74">
          <w:rPr>
            <w:rStyle w:val="Hyperlink"/>
          </w:rPr>
          <w:t>craig.wickland@gov.bc.ca</w:t>
        </w:r>
      </w:hyperlink>
      <w:r>
        <w:t xml:space="preserve"> </w:t>
      </w:r>
    </w:p>
    <w:p w:rsidR="00BD22B9" w:rsidRDefault="00134D70" w:rsidP="006F0E1B">
      <w:pPr>
        <w:pStyle w:val="ListParagraph"/>
        <w:numPr>
          <w:ilvl w:val="0"/>
          <w:numId w:val="6"/>
        </w:numPr>
      </w:pPr>
      <w:r>
        <w:t xml:space="preserve">mail Suite 103, 2100 </w:t>
      </w:r>
      <w:proofErr w:type="spellStart"/>
      <w:r>
        <w:t>Labieux</w:t>
      </w:r>
      <w:proofErr w:type="spellEnd"/>
      <w:r>
        <w:t xml:space="preserve"> Road, Nanaimo, BC V9T 6E9</w:t>
      </w:r>
    </w:p>
    <w:p w:rsidR="00342BA8" w:rsidRDefault="00134D70" w:rsidP="006F0E1B">
      <w:pPr>
        <w:pStyle w:val="ListParagraph"/>
        <w:numPr>
          <w:ilvl w:val="0"/>
          <w:numId w:val="6"/>
        </w:numPr>
      </w:pPr>
      <w:r>
        <w:t xml:space="preserve">phone </w:t>
      </w:r>
      <w:r w:rsidR="0017601B">
        <w:t>250 751-7094</w:t>
      </w:r>
    </w:p>
    <w:p w:rsidR="004D1359" w:rsidRDefault="004D1359" w:rsidP="004D1359"/>
    <w:sectPr w:rsidR="004D1359">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D70" w:rsidRDefault="00134D70" w:rsidP="00134D70">
      <w:r>
        <w:separator/>
      </w:r>
    </w:p>
  </w:endnote>
  <w:endnote w:type="continuationSeparator" w:id="0">
    <w:p w:rsidR="00134D70" w:rsidRDefault="00134D70" w:rsidP="00134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680688"/>
      <w:docPartObj>
        <w:docPartGallery w:val="Page Numbers (Bottom of Page)"/>
        <w:docPartUnique/>
      </w:docPartObj>
    </w:sdtPr>
    <w:sdtEndPr>
      <w:rPr>
        <w:noProof/>
      </w:rPr>
    </w:sdtEndPr>
    <w:sdtContent>
      <w:p w:rsidR="00134D70" w:rsidRDefault="00134D70">
        <w:pPr>
          <w:pStyle w:val="Footer"/>
          <w:jc w:val="right"/>
        </w:pPr>
        <w:r>
          <w:fldChar w:fldCharType="begin"/>
        </w:r>
        <w:r>
          <w:instrText xml:space="preserve"> PAGE   \* MERGEFORMAT </w:instrText>
        </w:r>
        <w:r>
          <w:fldChar w:fldCharType="separate"/>
        </w:r>
        <w:r w:rsidR="00C421C6">
          <w:rPr>
            <w:noProof/>
          </w:rPr>
          <w:t>1</w:t>
        </w:r>
        <w:r>
          <w:rPr>
            <w:noProof/>
          </w:rPr>
          <w:fldChar w:fldCharType="end"/>
        </w:r>
      </w:p>
    </w:sdtContent>
  </w:sdt>
  <w:p w:rsidR="00134D70" w:rsidRDefault="00134D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D70" w:rsidRDefault="00134D70" w:rsidP="00134D70">
      <w:r>
        <w:separator/>
      </w:r>
    </w:p>
  </w:footnote>
  <w:footnote w:type="continuationSeparator" w:id="0">
    <w:p w:rsidR="00134D70" w:rsidRDefault="00134D70" w:rsidP="00134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B98" w:rsidRDefault="00145B98">
    <w:pPr>
      <w:pStyle w:val="Header"/>
    </w:pPr>
    <w:r>
      <w:t>August 4,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87CAD"/>
    <w:multiLevelType w:val="hybridMultilevel"/>
    <w:tmpl w:val="A99C4C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A622E22"/>
    <w:multiLevelType w:val="hybridMultilevel"/>
    <w:tmpl w:val="06F08948"/>
    <w:lvl w:ilvl="0" w:tplc="7DB2B96C">
      <w:start w:val="1"/>
      <w:numFmt w:val="upp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nsid w:val="2B691392"/>
    <w:multiLevelType w:val="hybridMultilevel"/>
    <w:tmpl w:val="61AEBAE6"/>
    <w:lvl w:ilvl="0" w:tplc="9124A2D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8085AB6"/>
    <w:multiLevelType w:val="hybridMultilevel"/>
    <w:tmpl w:val="63701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A43360F"/>
    <w:multiLevelType w:val="hybridMultilevel"/>
    <w:tmpl w:val="27C649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1152289"/>
    <w:multiLevelType w:val="hybridMultilevel"/>
    <w:tmpl w:val="2D4C1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B322ED5"/>
    <w:multiLevelType w:val="hybridMultilevel"/>
    <w:tmpl w:val="CE9A9850"/>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708315C2"/>
    <w:multiLevelType w:val="hybridMultilevel"/>
    <w:tmpl w:val="A1F49D3C"/>
    <w:lvl w:ilvl="0" w:tplc="10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E2F157A"/>
    <w:multiLevelType w:val="hybridMultilevel"/>
    <w:tmpl w:val="33B295AE"/>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7"/>
  </w:num>
  <w:num w:numId="2">
    <w:abstractNumId w:val="2"/>
  </w:num>
  <w:num w:numId="3">
    <w:abstractNumId w:val="0"/>
  </w:num>
  <w:num w:numId="4">
    <w:abstractNumId w:val="3"/>
  </w:num>
  <w:num w:numId="5">
    <w:abstractNumId w:val="4"/>
  </w:num>
  <w:num w:numId="6">
    <w:abstractNumId w:val="5"/>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BA8"/>
    <w:rsid w:val="00000289"/>
    <w:rsid w:val="0001044E"/>
    <w:rsid w:val="00013D79"/>
    <w:rsid w:val="00040562"/>
    <w:rsid w:val="0004104B"/>
    <w:rsid w:val="00134D70"/>
    <w:rsid w:val="001365C3"/>
    <w:rsid w:val="00145B98"/>
    <w:rsid w:val="0017601B"/>
    <w:rsid w:val="001941DE"/>
    <w:rsid w:val="001B3C88"/>
    <w:rsid w:val="00211D19"/>
    <w:rsid w:val="002502CC"/>
    <w:rsid w:val="002C6F98"/>
    <w:rsid w:val="002D5376"/>
    <w:rsid w:val="00342BA8"/>
    <w:rsid w:val="00360C0D"/>
    <w:rsid w:val="003C2CA9"/>
    <w:rsid w:val="0040101B"/>
    <w:rsid w:val="00411A92"/>
    <w:rsid w:val="004D1359"/>
    <w:rsid w:val="0055681B"/>
    <w:rsid w:val="0058337C"/>
    <w:rsid w:val="005870AE"/>
    <w:rsid w:val="005C4C1A"/>
    <w:rsid w:val="006018E7"/>
    <w:rsid w:val="006C0447"/>
    <w:rsid w:val="006F0E1B"/>
    <w:rsid w:val="006F29F3"/>
    <w:rsid w:val="00726E7C"/>
    <w:rsid w:val="007701B9"/>
    <w:rsid w:val="007C1E57"/>
    <w:rsid w:val="007C22CC"/>
    <w:rsid w:val="00813206"/>
    <w:rsid w:val="00830439"/>
    <w:rsid w:val="00867FEB"/>
    <w:rsid w:val="00895ACA"/>
    <w:rsid w:val="00927665"/>
    <w:rsid w:val="0099293D"/>
    <w:rsid w:val="009D076E"/>
    <w:rsid w:val="009F4420"/>
    <w:rsid w:val="00A40746"/>
    <w:rsid w:val="00A541EB"/>
    <w:rsid w:val="00A628E2"/>
    <w:rsid w:val="00AB1A1D"/>
    <w:rsid w:val="00B47A4D"/>
    <w:rsid w:val="00BA2B6F"/>
    <w:rsid w:val="00BD22B9"/>
    <w:rsid w:val="00C17D92"/>
    <w:rsid w:val="00C41B4D"/>
    <w:rsid w:val="00C421C6"/>
    <w:rsid w:val="00CD7A46"/>
    <w:rsid w:val="00D101D3"/>
    <w:rsid w:val="00D234E5"/>
    <w:rsid w:val="00DB137C"/>
    <w:rsid w:val="00DB4B06"/>
    <w:rsid w:val="00E415CF"/>
    <w:rsid w:val="00EB4FEE"/>
    <w:rsid w:val="00ED5C74"/>
    <w:rsid w:val="00F01005"/>
    <w:rsid w:val="00F05DE2"/>
    <w:rsid w:val="00F602DD"/>
    <w:rsid w:val="00F63009"/>
    <w:rsid w:val="00F63F97"/>
    <w:rsid w:val="00F9512E"/>
    <w:rsid w:val="00FD53BC"/>
    <w:rsid w:val="00FE0F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2B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B06"/>
    <w:pPr>
      <w:ind w:left="720"/>
      <w:contextualSpacing/>
    </w:pPr>
    <w:rPr>
      <w:rFonts w:asciiTheme="minorHAnsi" w:eastAsiaTheme="minorEastAsia" w:hAnsiTheme="minorHAnsi"/>
      <w:szCs w:val="24"/>
      <w:lang w:val="en-US"/>
    </w:rPr>
  </w:style>
  <w:style w:type="paragraph" w:styleId="Header">
    <w:name w:val="header"/>
    <w:basedOn w:val="Normal"/>
    <w:link w:val="HeaderChar"/>
    <w:uiPriority w:val="99"/>
    <w:unhideWhenUsed/>
    <w:rsid w:val="00134D70"/>
    <w:pPr>
      <w:tabs>
        <w:tab w:val="center" w:pos="4680"/>
        <w:tab w:val="right" w:pos="9360"/>
      </w:tabs>
    </w:pPr>
  </w:style>
  <w:style w:type="character" w:customStyle="1" w:styleId="HeaderChar">
    <w:name w:val="Header Char"/>
    <w:basedOn w:val="DefaultParagraphFont"/>
    <w:link w:val="Header"/>
    <w:uiPriority w:val="99"/>
    <w:rsid w:val="00134D70"/>
  </w:style>
  <w:style w:type="paragraph" w:styleId="Footer">
    <w:name w:val="footer"/>
    <w:basedOn w:val="Normal"/>
    <w:link w:val="FooterChar"/>
    <w:uiPriority w:val="99"/>
    <w:unhideWhenUsed/>
    <w:rsid w:val="00134D70"/>
    <w:pPr>
      <w:tabs>
        <w:tab w:val="center" w:pos="4680"/>
        <w:tab w:val="right" w:pos="9360"/>
      </w:tabs>
    </w:pPr>
  </w:style>
  <w:style w:type="character" w:customStyle="1" w:styleId="FooterChar">
    <w:name w:val="Footer Char"/>
    <w:basedOn w:val="DefaultParagraphFont"/>
    <w:link w:val="Footer"/>
    <w:uiPriority w:val="99"/>
    <w:rsid w:val="00134D70"/>
  </w:style>
  <w:style w:type="character" w:styleId="Hyperlink">
    <w:name w:val="Hyperlink"/>
    <w:basedOn w:val="DefaultParagraphFont"/>
    <w:uiPriority w:val="99"/>
    <w:unhideWhenUsed/>
    <w:rsid w:val="00134D7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2B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B06"/>
    <w:pPr>
      <w:ind w:left="720"/>
      <w:contextualSpacing/>
    </w:pPr>
    <w:rPr>
      <w:rFonts w:asciiTheme="minorHAnsi" w:eastAsiaTheme="minorEastAsia" w:hAnsiTheme="minorHAnsi"/>
      <w:szCs w:val="24"/>
      <w:lang w:val="en-US"/>
    </w:rPr>
  </w:style>
  <w:style w:type="paragraph" w:styleId="Header">
    <w:name w:val="header"/>
    <w:basedOn w:val="Normal"/>
    <w:link w:val="HeaderChar"/>
    <w:uiPriority w:val="99"/>
    <w:unhideWhenUsed/>
    <w:rsid w:val="00134D70"/>
    <w:pPr>
      <w:tabs>
        <w:tab w:val="center" w:pos="4680"/>
        <w:tab w:val="right" w:pos="9360"/>
      </w:tabs>
    </w:pPr>
  </w:style>
  <w:style w:type="character" w:customStyle="1" w:styleId="HeaderChar">
    <w:name w:val="Header Char"/>
    <w:basedOn w:val="DefaultParagraphFont"/>
    <w:link w:val="Header"/>
    <w:uiPriority w:val="99"/>
    <w:rsid w:val="00134D70"/>
  </w:style>
  <w:style w:type="paragraph" w:styleId="Footer">
    <w:name w:val="footer"/>
    <w:basedOn w:val="Normal"/>
    <w:link w:val="FooterChar"/>
    <w:uiPriority w:val="99"/>
    <w:unhideWhenUsed/>
    <w:rsid w:val="00134D70"/>
    <w:pPr>
      <w:tabs>
        <w:tab w:val="center" w:pos="4680"/>
        <w:tab w:val="right" w:pos="9360"/>
      </w:tabs>
    </w:pPr>
  </w:style>
  <w:style w:type="character" w:customStyle="1" w:styleId="FooterChar">
    <w:name w:val="Footer Char"/>
    <w:basedOn w:val="DefaultParagraphFont"/>
    <w:link w:val="Footer"/>
    <w:uiPriority w:val="99"/>
    <w:rsid w:val="00134D70"/>
  </w:style>
  <w:style w:type="character" w:styleId="Hyperlink">
    <w:name w:val="Hyperlink"/>
    <w:basedOn w:val="DefaultParagraphFont"/>
    <w:uiPriority w:val="99"/>
    <w:unhideWhenUsed/>
    <w:rsid w:val="00134D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86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vin.telfer@gov.bc.ca"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aig.wickland@gov.b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1666</Words>
  <Characters>9501</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11145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Rowan, Chuck A FLNR:EX</dc:creator>
  <cp:lastModifiedBy>Rowan, Chuck A FLNR:EX</cp:lastModifiedBy>
  <cp:revision>2</cp:revision>
  <dcterms:created xsi:type="dcterms:W3CDTF">2016-10-13T18:38:00Z</dcterms:created>
  <dcterms:modified xsi:type="dcterms:W3CDTF">2016-10-13T18:38:00Z</dcterms:modified>
</cp:coreProperties>
</file>